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4B5" w:rsidRPr="001A14B5" w:rsidRDefault="001A14B5" w:rsidP="001A14B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 Республики Казахстан от 11 июля 2002 года № 343-II</w:t>
      </w:r>
      <w:proofErr w:type="gramStart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proofErr w:type="gramEnd"/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социальной и</w:t>
      </w: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медико-педагогической коррекционной поддержке детей с ограниченными</w:t>
      </w: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возможностями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(с </w:t>
      </w:r>
      <w:hyperlink r:id="rId5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изменениями и дополнениями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по состоянию на 26.06.2021 г.)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bookmarkStart w:id="0" w:name="ContentStart"/>
    <w:bookmarkEnd w:id="0"/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333399"/>
          <w:sz w:val="28"/>
          <w:szCs w:val="28"/>
          <w:u w:val="single"/>
          <w:lang w:eastAsia="ru-RU"/>
        </w:rPr>
        <w:fldChar w:fldCharType="begin"/>
      </w:r>
      <w:r w:rsidRPr="001A14B5">
        <w:rPr>
          <w:rFonts w:ascii="Times New Roman" w:eastAsia="Times New Roman" w:hAnsi="Times New Roman" w:cs="Times New Roman"/>
          <w:i/>
          <w:iCs/>
          <w:color w:val="333399"/>
          <w:sz w:val="28"/>
          <w:szCs w:val="28"/>
          <w:u w:val="single"/>
          <w:lang w:eastAsia="ru-RU"/>
        </w:rPr>
        <w:instrText xml:space="preserve"> HYPERLINK "https://online.zakon.kz/Document/?doc_id=1032168" \l "sub_id=10000" </w:instrText>
      </w:r>
      <w:r w:rsidRPr="001A14B5">
        <w:rPr>
          <w:rFonts w:ascii="Times New Roman" w:eastAsia="Times New Roman" w:hAnsi="Times New Roman" w:cs="Times New Roman"/>
          <w:i/>
          <w:iCs/>
          <w:color w:val="333399"/>
          <w:sz w:val="28"/>
          <w:szCs w:val="28"/>
          <w:u w:val="single"/>
          <w:lang w:eastAsia="ru-RU"/>
        </w:rPr>
        <w:fldChar w:fldCharType="separate"/>
      </w:r>
      <w:r w:rsidRPr="001A14B5">
        <w:rPr>
          <w:rFonts w:ascii="Times New Roman" w:eastAsia="Times New Roman" w:hAnsi="Times New Roman" w:cs="Times New Roman"/>
          <w:i/>
          <w:iCs/>
          <w:color w:val="333399"/>
          <w:sz w:val="28"/>
          <w:szCs w:val="28"/>
          <w:u w:val="single"/>
          <w:lang w:eastAsia="ru-RU"/>
        </w:rPr>
        <w:t>Глава 1. Общие положения</w:t>
      </w:r>
      <w:r w:rsidRPr="001A14B5">
        <w:rPr>
          <w:rFonts w:ascii="Times New Roman" w:eastAsia="Times New Roman" w:hAnsi="Times New Roman" w:cs="Times New Roman"/>
          <w:i/>
          <w:iCs/>
          <w:color w:val="333399"/>
          <w:sz w:val="28"/>
          <w:szCs w:val="28"/>
          <w:u w:val="single"/>
          <w:lang w:eastAsia="ru-RU"/>
        </w:rPr>
        <w:fldChar w:fldCharType="end"/>
      </w:r>
    </w:p>
    <w:p w:rsidR="001A14B5" w:rsidRPr="001A14B5" w:rsidRDefault="001A14B5" w:rsidP="001A14B5">
      <w:pPr>
        <w:shd w:val="clear" w:color="auto" w:fill="FFFFFF"/>
        <w:spacing w:after="0" w:line="240" w:lineRule="auto"/>
        <w:ind w:left="1701" w:hanging="12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6" w:anchor="sub_id=10000" w:tooltip="Закон Республики Казахстан от 11 июля 2002 года № 343-II «О социальной и медико-педагогической коррекционной поддержке детей с ограниченными возможностями» (с изменениями и дополнениями по состоянию на 26.06.2021 г.)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Статья 1. Термины и определения, используемые в настоящем Законе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ind w:left="1701" w:hanging="12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7" w:anchor="sub_id=20000" w:tooltip="Закон Республики Казахстан от 11 июля 2002 года № 343-II «О социальной и медико-педагогической коррекционной поддержке детей с ограниченными возможностями» (с изменениями и дополнениями по состоянию на 26.06.2021 г.)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Статья 2. Законодательство Республики Казахстан о социальной и медико-педагогической коррекционной поддержке детей с ограниченными возможностями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ind w:left="1701" w:hanging="12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8" w:anchor="sub_id=30000" w:tooltip="Закон Республики Казахстан от 11 июля 2002 года № 343-II «О социальной и медико-педагогической коррекционной поддержке детей с ограниченными возможностями» (с изменениями и дополнениями по состоянию на 26.06.2021 г.)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Статья 3. Социальная и медико-педагогическая коррекционная поддержка детей с ограниченными возможностями, ее цели, задачи и принципы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9" w:anchor="sub_id=40000" w:tooltip="Закон Республики Казахстан от 11 июля 2002 года № 343-II «О социальной и медико-педагогической коррекционной поддержке детей с ограниченными возможностями» (с изменениями и дополнениями по состоянию на 26.06.2021 г.)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Глава 2. Государственное регулирование вопросов социальной и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</w:t>
      </w:r>
      <w:hyperlink r:id="rId10" w:anchor="sub_id=4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медико-педагогической коррекционной поддержки детей с ограниченными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</w:t>
      </w:r>
      <w:hyperlink r:id="rId11" w:anchor="sub_id=4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возможностями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ind w:left="1701" w:hanging="12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2" w:anchor="sub_id=4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Статья 4. Компетенция Правительства Республики Казахстан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ind w:left="1701" w:hanging="12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3" w:anchor="sub_id=50000" w:tooltip="Закон Республики Казахстан от 11 июля 2002 года № 343-II «О социальной и медико-педагогической коррекционной поддержке детей с ограниченными возможностями» (с изменениями и дополнениями по состоянию на 26.06.2021 г.)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Статья 5. Компетенция уполномоченного органа в области охраны здоровья граждан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ind w:left="1701" w:hanging="12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4" w:anchor="sub_id=60000" w:tooltip="Закон Республики Казахстан от 11 июля 2002 года № 343-II «О социальной и медико-педагогической коррекционной поддержке детей с ограниченными возможностями» (с изменениями и дополнениями по состоянию на 26.06.2021 г.)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Статья 6. Компетенция уполномоченного органа в области образования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ind w:left="1701" w:hanging="12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5" w:anchor="sub_id=7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Статья 7. Компетенция уполномоченного органа в области социальной защиты населения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ind w:left="1701" w:hanging="12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6" w:anchor="sub_id=80000" w:tooltip="Закон Республики Казахстан от 11 июля 2002 года № 343-II «О социальной и медико-педагогической коррекционной поддержке детей с ограниченными возможностями» (с изменениями и дополнениями по состоянию на 26.06.2021 г.)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Статья 8. Компетенция органов местного государственного управления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7" w:anchor="sub_id=9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Глава 3. Деятельность по оказанию социальной и медико-педагогической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</w:t>
      </w:r>
      <w:hyperlink r:id="rId18" w:anchor="sub_id=90000" w:tooltip="Закон Республики Казахстан от 11 июля 2002 года № 343-II «О социальной и медико-педагогической коррекционной поддержке детей с ограниченными возможностями» (с изменениями и дополнениями по состоянию на 26.06.2021 г.)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коррекционной поддержки детям с ограниченными возможностями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ind w:left="1701" w:hanging="12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9" w:anchor="sub_id=90000" w:tooltip="Закон Республики Казахстан от 11 июля 2002 года № 343-II «О социальной и медико-педагогической коррекционной поддержке детей с ограниченными возможностями» (с изменениями и дополнениями по состоянию на 26.06.2021 г.)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Статья 9. Организации, оказывающие медицинские, специальные образовательные и специальные социальные услуги детям с ограниченными возможностями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ind w:left="1701" w:hanging="12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0" w:anchor="sub_id=100000" w:tooltip="Закон Республики Казахстан от 11 июля 2002 года № 343-II «О социальной и медико-педагогической коррекционной поддержке детей с ограниченными возможностями» (с изменениями и дополнениями по состоянию на 26.06.2021 г.)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Статья 10. Психолого-медико-педагогические консультации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ind w:left="1701" w:hanging="12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1" w:anchor="sub_id=11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Статья 11. Организация образования детей с ограниченными возможностями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ind w:left="1701" w:hanging="12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2" w:anchor="sub_id=12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Статья 12. Исключена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ind w:left="1701" w:hanging="12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3" w:anchor="sub_id=13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Статья 13. Финансирование социальной и медико-педагогической коррекционной поддержки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ind w:left="1701" w:hanging="12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4" w:anchor="sub_id=14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Статья 14. Трудовая подготовка и профессиональное образование детей с ограниченными возможностями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5" w:anchor="sub_id=15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Глава 4. Права детей с ограниченными возможностями, права и обязанности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</w:t>
      </w:r>
      <w:hyperlink r:id="rId26" w:anchor="sub_id=15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их родителей и иных законных представителей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ind w:left="1701" w:hanging="12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7" w:anchor="sub_id=15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Статья 15. Права детей с ограниченными возможностями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ind w:left="1701" w:hanging="12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8" w:anchor="sub_id=160000" w:tooltip="Закон Республики Казахстан от 11 июля 2002 года № 343-II «О социальной и медико-педагогической коррекционной поддержке детей с ограниченными возможностями» (с изменениями и дополнениями по состоянию на 26.06.2021 г.)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Статья 16. Права родителей и иных законных представителей детей с ограниченными возможностями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ind w:left="1701" w:hanging="12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9" w:anchor="sub_id=170000" w:tooltip="Закон Республики Казахстан от 11 июля 2002 года № 343-II «О социальной и медико-педагогической коррекционной поддержке детей с ограниченными возможностями» (с изменениями и дополнениями по состоянию на 26.06.2021 г.)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Статья 17. Обязанности родителей и иных законных представителей детей с ограниченными возможностями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30" w:anchor="sub_id=18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Глава 5. Заключительные положения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ind w:left="1701" w:hanging="12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31" w:anchor="sub_id=180000" w:tooltip="Закон Республики Казахстан от 11 июля 2002 года № 343-II «О социальной и медико-педагогической коррекционной поддержке детей с ограниченными возможностями» (с изменениями и дополнениями по состоянию на 26.06.2021 г.)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Статья 18. Ответственность за нарушение законодательства Республики Казахстан в области социальной и медико-педагогической коррекционной поддержки детей с ограниченными возможностями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ind w:left="1701" w:hanging="12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32" w:anchor="sub_id=19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Статья 19. Порядок введения в действие настоящего Закона</w:t>
        </w:r>
      </w:hyperlink>
    </w:p>
    <w:p w:rsidR="001A14B5" w:rsidRPr="001A14B5" w:rsidRDefault="001A14B5" w:rsidP="001A14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ContentEnd"/>
      <w:bookmarkEnd w:id="1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14B5" w:rsidRPr="001A14B5" w:rsidRDefault="001A14B5" w:rsidP="001A14B5">
      <w:pPr>
        <w:shd w:val="clear" w:color="auto" w:fill="FFFFFF"/>
        <w:spacing w:after="24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Закон определяет формы и методы социальной, медико-педагогической коррекционной поддержки детей с ограниченными возможностями, направлен на создание эффективной системы помощи детям с недостатками в развитии, решение проблем, связанных с их воспитанием, обучением, трудовой и профессиональной подготовкой, профилактику детской инвалидности.</w:t>
      </w:r>
    </w:p>
    <w:p w:rsidR="001A14B5" w:rsidRPr="001A14B5" w:rsidRDefault="001A14B5" w:rsidP="001A14B5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1. Общие положения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left="1200" w:hanging="8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1. Термины и определения, используемые в настоящем Законе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настоящем Законе используются следующие основные термины и определения: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Подпункт 1 изложен в редакции </w:t>
      </w:r>
      <w:hyperlink r:id="rId33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Закона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26.06.21 г. № 56-VII (</w:t>
      </w:r>
      <w:hyperlink r:id="rId34" w:anchor="sub_id=10001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специальные условия для получения образования - условия, включающие специальные учебные и индивидуально развивающие программы, методы обучения, технические, учебные и иные средства, среду жизнедеятельности, психолого-педагогическое сопровождение, медицинские, социальные и иные услуги, без которых невозможно освоение образовательных программ детьми с ограниченными возможностями;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ребенок (дети) с ограниченными возможностями - ребенок (дети) до восемнадцати лет с физическими и (или) психическими недостатками, имеющий ограничение жизнедеятельности, обусловленное врожденными, наследственными, приобретенными заболеваниями или последствиями травм, подтвержденными в установленном порядке;</w:t>
      </w:r>
      <w:proofErr w:type="gramEnd"/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ребенок группы «риска» - ребенок (дети) до трех лет, имеющий высокую вероятность отставания в физическом и (или) психическом развитии при отсутствии раннего вмешательства и оказания социальной и медико-педагогической коррекционной поддержки;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физический недостаток - стойкое нарушение развития и (или) функционирования органа (органов), требующее длительной социальной, медицинской и коррекционно-педагогической поддержки;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Статья дополнена пунктом 4-1 в соответствии с </w:t>
      </w:r>
      <w:hyperlink r:id="rId35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26.06.21 г. № 56-VII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4-1) диагностика - комплекс медицинских услуг, направленных на установление факта наличия или отсутствия заболевания у детей;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психический недостаток - временный или постоянный недостаток в развитии и (или) функционировании психики человека, включая: последствия сенсорных нарушений; нарушения речи; нарушения </w:t>
      </w: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эмоционально-волевой сферы; последствия повреждения мозга; нарушения умственного развития, в том числе умственную отсталость; задержку психического развития и связанные с этим специфические трудности в обучении;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сложный недостаток - любое сочетание психического и физического недостатков;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тяжелый недостаток - психический и (или) физический недостаток, выраженный в такой степени, что образование в соответствии с государственными (в том числе специальными) образовательными стандартами является недоступным и возможности обучения ограничиваются овладением навыками самообслуживания, элементарными знаниями об окружающем мире и простыми трудовыми навыками или узкой профессиональной подготовкой;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 подпункт 8 внесены изменения в соответствии с </w:t>
      </w:r>
      <w:hyperlink r:id="rId36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26.06.21 г. № 56-VII (</w:t>
      </w:r>
      <w:hyperlink r:id="rId37" w:anchor="sub_id=10008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раннее вмешательство (ранняя поддержка) - социальная и медико-педагогическая коррекционная поддержка детей раннего возраста (до трех лет), включающая в себя скрининг психофизических нарушений, диагностику, лечение, развивающее обучение;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9) социальная адаптация - активное приспособление детей с ограниченными </w:t>
      </w:r>
      <w:proofErr w:type="gramStart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возможностями к условиям</w:t>
      </w:r>
      <w:proofErr w:type="gramEnd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социальной среды путем усвоения и восприятия ценностей, правил и норм поведения, принятых в обществе, и трудовой подготовки в процессе целенаправленной социальной и медико-педагогической коррекционной поддержки;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социальная работа - деятельность по оказанию помощи отдельным лицам, семьям в реализации их социальных прав и гарантий компенсацией нарушенных или утраченных функций, препятствующих их полноценному социальному функционированию;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скрининг - массовое стандартизированное обследование с целью выявления детей группы «риска»;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12) исключен в соответствии с </w:t>
      </w:r>
      <w:hyperlink r:id="rId38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РК от 26.06.21 г. № 56-VII </w:t>
      </w: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(</w:t>
      </w:r>
      <w:hyperlink r:id="rId39" w:anchor="sub_id=10012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13) медицинская реабилитация - комплекс медицинских мероприятий, направленных на лечение, восстановление нарушенных или утраченных функций организма;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Статья дополнена пунктом 13-1 в соответствии с </w:t>
      </w:r>
      <w:hyperlink r:id="rId4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26.06.21 г. № 56-VII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13-1) социальная и медико-педагогическая коррекционная поддержка детей с ограниченными возможностями - деятельность организаций образования, социальной защиты населения, здравоохранения, предоставляющих специальные социальные, медицинские и образовательные услуги, обеспечивающие детям с ограниченными возможностями условия для преодоления и компенсации ограничения жизнедеятельности и направленные на создание им равных с другими гражданами возможностей участия в жизни общества;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14) исключен в соответствии с </w:t>
      </w:r>
      <w:hyperlink r:id="rId41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РК от 26.06.21 г. № 56-VII </w:t>
      </w: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(</w:t>
      </w:r>
      <w:hyperlink r:id="rId42" w:anchor="sub_id=10014" w:tooltip="(СТАРАЯ РЕДАКЦИЯ) ЗАКОН РЕСПУБЛИКИ КАЗАХСТАН ОТ 11 ИЮЛЯ 2002 ГОДА № 343...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15) специальное образование - образование, предоставляемое детям с ограниченными возможностями с созданием специальных условий;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16) исключен в соответствии с </w:t>
      </w:r>
      <w:hyperlink r:id="rId43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РК от 26.06.21 г. № 56-VII </w:t>
      </w: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(</w:t>
      </w:r>
      <w:hyperlink r:id="rId44" w:anchor="sub_id=10016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 подпункт 17 внесены изменения в соответствии с </w:t>
      </w:r>
      <w:hyperlink r:id="rId45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26.06.21 г. № 56-VII (</w:t>
      </w:r>
      <w:hyperlink r:id="rId46" w:anchor="sub_id=10017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17) специальные организации образования - организации, созданные для диагностики и консультирования, психолого-педагогической поддержки, обучения и воспитания детей с ограниченными возможностями: психолого-медико-педагогические консультации, реабилитационные центры, кабинеты психолого-педагогической коррекции, детские сады, логопедические пункты при школах и другие организации;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18) исключен в соответствии с </w:t>
      </w:r>
      <w:hyperlink r:id="rId47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РК от 26.06.21 г. № 56-VII </w:t>
      </w: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(</w:t>
      </w:r>
      <w:hyperlink r:id="rId48" w:anchor="sub_id=10018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19) психологическое обследование - определение особенностей психического состояния и потенциальных возможностей психического развития детей с ограниченными возможностями;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20) социальное обследование - определение степени социальной недостаточности, которая может быть обусловлена ограничением физической независимости, мобильности, способности заниматься обычной деятельностью, экономической самостоятельности и способности к интеграции в общество с учетом возрастных нормативов для детей соответствующего возраста;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21) медицинское обследование - определение вида, тяжести нарушения (отсутствия) функции (функций) отдельного органа или организма в целом, обусловливающих ограничение жизнедеятельности детей;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22) педагогическое обследование - определение особенностей интеллектуального развития детей и их потенциальных возможностей к игровой деятельности, получению образования и общению с учетом возрастных нормативов для детей соответствующего возраста;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23) профессиональная диагностика - определение потенциальных возможностей детей к усвоению и выполнению навыков трудовой деятельности или профессии с учетом имеющегося психического и (или) физического недостатка;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24) индивидуальная программа реабилитации ребенка с ограниченными возможностями - перечень медицинских, психологических, педагогических и социальных мероприятий, направленных на восстановление способности ребенка к бытовой, общественной, профессиональной деятельности в соответствии со структурой его потребностей, кругом интересов, уровнем притязаний с учетом прогнозирования уровня его соматического состояния, психофизической выносливости, социального статуса семьи и возможностей социальной инфраструктуры;</w:t>
      </w:r>
      <w:proofErr w:type="gramEnd"/>
    </w:p>
    <w:p w:rsidR="001A14B5" w:rsidRPr="001A14B5" w:rsidRDefault="001A14B5" w:rsidP="001A14B5">
      <w:pPr>
        <w:shd w:val="clear" w:color="auto" w:fill="FFFFFF"/>
        <w:spacing w:after="24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25) уполномоченный государственный орган (далее - уполномоченный орган) - центральные исполнительные органы, осуществляющие руководство </w:t>
      </w:r>
      <w:hyperlink r:id="rId49" w:anchor="sub_id=50000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в области охраны здоровья граждан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50" w:anchor="sub_id=60000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образования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51" w:anchor="sub_id=70000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социальной защиты населения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left="1200" w:hanging="8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2. Законодательство Республики Казахстан о социальной и медико-педагогической коррекционной поддержке детей с ограниченными возможностями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Законодательство Республики Казахстан о социальной и медико-педагогической коррекционной поддержке детей с ограниченными возможностями основывается на </w:t>
      </w:r>
      <w:hyperlink r:id="rId52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Конституции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Республики Казахстан и состоит из настоящего Закона и иных нормативных правовых актов Республики Казахстан.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Если международным договором, ратифицированным Республикой Казахстан, установлены иные правила, чем те, которые содержатся в настоящем Законе, применяются правила международного договора.</w:t>
      </w:r>
    </w:p>
    <w:p w:rsidR="001A14B5" w:rsidRPr="001A14B5" w:rsidRDefault="001A14B5" w:rsidP="001A14B5">
      <w:pPr>
        <w:shd w:val="clear" w:color="auto" w:fill="FFFFFF"/>
        <w:spacing w:after="24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Отношения, связанные с государственной поддержкой детей-сирот, детей с психическими заболеваниями, малообеспеченных семей и иных категорий лиц, нуждающихся в государственной поддержке, регулируются настоящим Законом лишь в той части, в какой это связано с социальной и медико-педагогической коррекционной поддержкой детей с ограниченными возможностями.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left="1200" w:hanging="8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3. Социальная и медико-педагогическая коррекционная поддержка детей с ограниченными возможностями, ее цели, задачи и принципы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Социальная и медико-педагогическая коррекционная поддержка детей с ограниченными возможностями начинается с рождения ребенка до достижения им совершеннолетнего возраста путем проведения массового комплексного медицинского, психологического, педагогического и социального обследований и профессиональной диагностики, разработки индивидуальной программы реабилитации, оказания медицинских, педагогических, психологических, социальных услуг и трудового обучения.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Целями социальной и медико-педагогической коррекционной поддержки являются: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раннее (с рождения) выявление врожденных и наследственных заболеваний, отклонений от нормального развития;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профилактика отставания и нарушений в развитии детей, предупреждение тяжелых форм инвалидности;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снижение уровня детской инвалидности;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компенсация или восстановление физических, психических и иных способностей детей с ограниченными возможностями, реализация их социальных прав, содействие наиболее полной их социальной адаптации.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Задачами социальной и медико-педагогической коррекционной поддержки являются: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 создание единой государственной системы выявления и учета детей с ограниченными возможностями;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развитие сети организаций, осуществляющих специальные образовательные и специальные социальные услуги;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социальная адаптация детей с ограниченными возможностями;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социальная поддержка семей, имеющих детей с ограниченными возможностями;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кадровое, научное и организационно-методическое обеспечение организаций, осуществляющих социальную и медико-педагогическую коррекционную поддержку;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интеграция деятельности организаций социальной защиты населения, здравоохранения, образования по вопросам социальной и медико-педагогической коррекционной поддержки детей с ограниченными возможностями.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Социальная и медико-педагогическая коррекционная поддержка основывается на следующих принципах: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гарантированность оказания социальной поддержки и реабилитационной помощи детям с ограниченными возможностями и их семьям;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сотрудничество семьи, имеющей ребенка с ограниченными возможностями, и специалистов организаций, осуществляющих социальную и медико-педагогическую коррекционную поддержку;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доступность и равные права детей на раннюю </w:t>
      </w:r>
      <w:proofErr w:type="gramStart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поддержку</w:t>
      </w:r>
      <w:proofErr w:type="gramEnd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образование, независимо от степени ограничения способностей, возраста, социального статуса;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индивидуальность подхода к каждому ребенку и дифференциация оказания социальной и медико-педагогической коррекционной поддержки.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Глава 2. Государственное регулирование вопросов </w:t>
      </w:r>
      <w:proofErr w:type="gramStart"/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социальной</w:t>
      </w:r>
      <w:proofErr w:type="gramEnd"/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медико-педагогической коррекционной поддержки детей с </w:t>
      </w:r>
      <w:proofErr w:type="gramStart"/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ограниченными</w:t>
      </w:r>
      <w:proofErr w:type="gramEnd"/>
    </w:p>
    <w:p w:rsidR="001A14B5" w:rsidRPr="001A14B5" w:rsidRDefault="001A14B5" w:rsidP="001A14B5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возможностями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left="1200" w:hanging="8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4. Компетенция Правительства Республики Казахстан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Правительство Республики Казахстан: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Исключен в соответствии с </w:t>
      </w:r>
      <w:hyperlink r:id="rId53" w:anchor="sub_id=4900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РК от 03.07.13 г. № 124-V </w:t>
      </w: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(</w:t>
      </w:r>
      <w:hyperlink r:id="rId54" w:anchor="sub_id=4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 подпункт 2 внесены изменения в соответствии с </w:t>
      </w:r>
      <w:hyperlink r:id="rId55" w:anchor="sub_id=14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10.07.12 г. № 31-V (</w:t>
      </w:r>
      <w:hyperlink r:id="rId56" w:anchor="sub_id=4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определяет стандарты социального обслуживания и социального обеспечения в области социальной и медико-педагогической коррекционной поддержки детей с ограниченными возможностями;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по представлению уполномоченного органа в области охраны здоровья граждан утверждает бесплатный гарантированный объем медицинской </w:t>
      </w: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помощи в сфере социальной и медико-педагогической коррекционной поддержки детей с ограниченными возможностями;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исключен в соответствии с </w:t>
      </w:r>
      <w:hyperlink r:id="rId57" w:anchor="sub_id=4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РК от 26.06.21 г. № 56-VII </w:t>
      </w: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(</w:t>
      </w:r>
      <w:hyperlink r:id="rId58" w:anchor="sub_id=4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Статья дополнена подпунктом 5 в соответствии с </w:t>
      </w:r>
      <w:hyperlink r:id="rId59" w:anchor="sub_id=74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05.07.11 г. № 452-IV (введены в действие по истечении трех месяцев после его первого официального </w:t>
      </w:r>
      <w:hyperlink r:id="rId6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опубликования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выполняет иные функции, возложенные на него </w:t>
      </w:r>
      <w:hyperlink r:id="rId61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Конституцией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законами Республики Казахстан и актами Президента Республики Казахстан.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left="1200" w:hanging="8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5. Компетенция уполномоченного органа в области охраны здоровья граждан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62" w:anchor="sub_id=70000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Уполномоченный орган в области охраны здоровья граждан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Подпункт 1 изложен в редакции </w:t>
      </w:r>
      <w:hyperlink r:id="rId63" w:anchor="sub_id=5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Закона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26.06.21 г. № 56-VII (</w:t>
      </w:r>
      <w:hyperlink r:id="rId64" w:anchor="sub_id=50000" w:tooltip="(СТАРАЯ РЕДАКЦИЯ) ЗАКОН РЕСПУБЛИКИ КАЗАХСТАН ОТ 11 ИЮЛЯ 2002 ГОДА № 343...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определяет порядок организации скрининга для максимально раннего выявления детей группы «риска» в субъектах (объектах) здравоохранения, оказывающих услуги родовспоможения, организациях здравоохранения, оказывающих первичную медико-санитарную и (или) консультативно-диагностическую помощь, и направления результатов скрининга и детей группы «риска» в психолого-медико-педагогические консультации;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определяет порядок организации диагностики, лечения различных видов патологии детей с физическими и (или) психическими недостатками;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обеспечивает совместно с уполномоченным органом в области образования подготовку врачей общей практики, педиатров и средних медицинских работников по вопросам раннего выявления детей группы «риска»;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способствует использованию международного опыта по диагностике и лечению детей с ограниченными возможностями;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Статья дополнена подпунктом 5 в соответствии с </w:t>
      </w:r>
      <w:hyperlink r:id="rId65" w:anchor="sub_id=7402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05.07.11 г. № 452-IV (введены в действие по истечении трех месяцев после его первого официального </w:t>
      </w:r>
      <w:hyperlink r:id="rId66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опубликования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left="1200" w:hanging="8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6. Компетенция уполномоченного органа в области образования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67" w:anchor="sub_id=50000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Уполномоченный орган в области образования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исключен в соответствии с </w:t>
      </w:r>
      <w:hyperlink r:id="rId68" w:anchor="sub_id=6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РК от 26.06.21 г. № 56-VII </w:t>
      </w: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(</w:t>
      </w:r>
      <w:hyperlink r:id="rId69" w:anchor="sub_id=60000" w:tooltip="(СТАРАЯ РЕДАКЦИЯ) ЗАКОН РЕСПУБЛИКИ КАЗАХСТАН ОТ 11 ИЮЛЯ 2002 ГОДА № 343...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Подпункт 2 изложен в редакции </w:t>
      </w:r>
      <w:hyperlink r:id="rId70" w:anchor="sub_id=6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Закона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26.06.21 г. № 56-VII (</w:t>
      </w:r>
      <w:hyperlink r:id="rId71" w:anchor="sub_id=6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определяет единые принципы и нормативы специальных условий для получения образования;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2-1) исключен в соответствии с </w:t>
      </w:r>
      <w:hyperlink r:id="rId72" w:anchor="sub_id=4902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РК от 03.07.13 г. № 124-V </w:t>
      </w: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(</w:t>
      </w:r>
      <w:hyperlink r:id="rId73" w:anchor="sub_id=6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исключен в соответствии с </w:t>
      </w:r>
      <w:hyperlink r:id="rId74" w:anchor="sub_id=6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РК от 26.06.21 г. № 56-VII </w:t>
      </w: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(</w:t>
      </w:r>
      <w:hyperlink r:id="rId75" w:anchor="sub_id=6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устанавливает </w:t>
      </w:r>
      <w:hyperlink r:id="rId76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перечень типов и видов специальных организаций образования; определяет необходимое количество мест в организациях образования для лиц, нуждающихся в специальном образовании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устанавливает обязательные минимальные требования к материально-техническому и учебно-методическому оснащению и обеспечению организаций образования, осуществляющих обучение детей с ограниченными возможностями;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определяет </w:t>
      </w:r>
      <w:hyperlink r:id="rId77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 xml:space="preserve">методики аттестации </w:t>
        </w:r>
        <w:proofErr w:type="gramStart"/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обучающихся</w:t>
        </w:r>
        <w:proofErr w:type="gramEnd"/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совместно с уполномоченными органами в области охраны здоровья граждан, социальной защиты разрабатывает и утверждает нормативные требования на технические средства обучения детей с ограниченными возможностями;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 подпункт 8 внесены изменения в соответствии с </w:t>
      </w:r>
      <w:hyperlink r:id="rId78" w:anchor="sub_id=108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20.12.04 г. № 13-III (введен в действие с 01.01.2005 г.) (</w:t>
      </w:r>
      <w:hyperlink r:id="rId79" w:anchor="sub_id=6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осуществляет координацию деятельности по научно-методическому обеспечению организаций образования;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9) осуществляет государственный </w:t>
      </w:r>
      <w:proofErr w:type="gramStart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законодательства Республики Казахстан и нормативных правовых актов в области специального образования;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 Исключен в соответствии с </w:t>
      </w:r>
      <w:hyperlink r:id="rId80" w:anchor="sub_id=4902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РК от 03.07.13 г. № 124-V </w:t>
      </w: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(</w:t>
      </w:r>
      <w:hyperlink r:id="rId81" w:anchor="sub_id=6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Исключен в соответствии с </w:t>
      </w:r>
      <w:hyperlink r:id="rId82" w:anchor="sub_id=1080000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РК от 20.12.04 г. № 13-III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Статья дополнена подпунктом 12 в соответствии с </w:t>
      </w:r>
      <w:hyperlink r:id="rId83" w:anchor="sub_id=7403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05.07.11 г. № 452-IV (введены в действие по истечении трех месяцев после его первого официального </w:t>
      </w:r>
      <w:hyperlink r:id="rId84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опубликования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left="1200" w:hanging="8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7. Компетенция уполномоченного органа в области социальной защиты населения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85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Уполномоченный орган в области социальной защиты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Исключен в соответствии с </w:t>
      </w:r>
      <w:hyperlink r:id="rId86" w:anchor="sub_id=11087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РК от 20.12.04 г. № 13-III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Исключен в соответствии с </w:t>
      </w:r>
      <w:hyperlink r:id="rId87" w:anchor="sub_id=4903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РК от 03.07.13 г. № 124-V </w:t>
      </w: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(</w:t>
      </w:r>
      <w:hyperlink r:id="rId88" w:anchor="sub_id=70000" w:tooltip="(СТАРАЯ РЕДАКЦИЯ) ЗАКОН РК ОТ 11.07.2002 № 343-II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определяет функции и характер деятельности социальных работников, устанавливает перечень специальностей и </w:t>
      </w:r>
      <w:hyperlink r:id="rId89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квалификационные требования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 ним, оказывает методическую помощь социальным работникам;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разрабатывает социальные нормативы, виды и формы предоставления специальных социальных услуг;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Исключен в соответствии с </w:t>
      </w:r>
      <w:hyperlink r:id="rId90" w:anchor="sub_id=11087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РК от 20.12.04 г. № 13-III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lastRenderedPageBreak/>
        <w:t>В подпункт 6 внесены изменения в соответствии с </w:t>
      </w:r>
      <w:hyperlink r:id="rId91" w:anchor="sub_id=11087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20.12.04 г. № 13-III (введен в действие с 01.01.2005 г.) (</w:t>
      </w:r>
      <w:hyperlink r:id="rId92" w:anchor="sub_id=7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 Исключен в соответствии с </w:t>
      </w:r>
      <w:hyperlink r:id="rId93" w:anchor="sub_id=3500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РК от 13.01.14 г. № 159-V </w:t>
      </w: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(</w:t>
      </w:r>
      <w:hyperlink r:id="rId94" w:anchor="sub_id=7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 подпункт 7 внесены изменения в соответствии с </w:t>
      </w:r>
      <w:hyperlink r:id="rId95" w:anchor="sub_id=14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10.07.12 г. № 31-V (</w:t>
      </w:r>
      <w:hyperlink r:id="rId96" w:anchor="sub_id=7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разрабатывает стандарты социального обслуживания, порядок бесплатного социального обслуживания;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Исключен в соответствии с </w:t>
      </w:r>
      <w:hyperlink r:id="rId97" w:anchor="sub_id=3100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РК от 13.06.13 г. № 102-V </w:t>
      </w: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(</w:t>
      </w:r>
      <w:hyperlink r:id="rId98" w:anchor="sub_id=7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Статья дополнена подпунктом 9 в соответствии с </w:t>
      </w:r>
      <w:hyperlink r:id="rId99" w:anchor="sub_id=7404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05.07.11 г. № 452-IV (введены в действие по истечении трех месяцев после его первого официального </w:t>
      </w:r>
      <w:hyperlink r:id="rId1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опубликования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left="1200" w:hanging="8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8. Компетенция органов местного государственного управления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 пункт 1 внесены изменения в соответствии с </w:t>
      </w:r>
      <w:hyperlink r:id="rId101" w:anchor="sub_id=11088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20.12.04 г. № 13-III (введен в действие с 01.01.2005 г.) (</w:t>
      </w:r>
      <w:hyperlink r:id="rId102" w:anchor="sub_id=8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); </w:t>
      </w:r>
      <w:hyperlink r:id="rId103" w:anchor="sub_id=7405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05.07.11 г. № 452-IV (введены в действие по истечении трех месяцев после его первого официального </w:t>
      </w:r>
      <w:hyperlink r:id="rId104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опубликования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); изложен в редакции </w:t>
      </w:r>
      <w:hyperlink r:id="rId105" w:anchor="sub_id=4904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Закона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03.07.13 г. № 124-V (</w:t>
      </w:r>
      <w:hyperlink r:id="rId106" w:anchor="sub_id=8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стар. ред.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Местные представительные органы области, города республиканского значения, столицы осуществляют в соответствии с законодательством Республики Казахстан полномочия по обеспечению прав и законных интересов граждан.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 пункт 2 внесены изменения в соответствии с </w:t>
      </w:r>
      <w:hyperlink r:id="rId107" w:anchor="sub_id=11088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20.12.04 г. № 13-III (введен в действие с 01.01.2005 г.) (</w:t>
      </w:r>
      <w:hyperlink r:id="rId108" w:anchor="sub_id=8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Местные исполнительные органы области (города республиканского значения, столицы):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Подпункт 1 изложен в редакции </w:t>
      </w:r>
      <w:hyperlink r:id="rId109" w:anchor="sub_id=11088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Закона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20.12.04 г. № 13-III (введен в действие с 01.01.2005 г.) (</w:t>
      </w:r>
      <w:hyperlink r:id="rId110" w:anchor="sub_id=8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); изложен в редакции </w:t>
      </w:r>
      <w:hyperlink r:id="rId111" w:anchor="sub_id=4904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Закона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03.07.13 г. № 124-V (</w:t>
      </w:r>
      <w:hyperlink r:id="rId112" w:anchor="sub_id=802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стар. ред.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разрабатывают положение об отделении социальной помощи на дому детям с ограниченными возможностями из числа инвалидов, создают отделения социальной помощи на дому;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Подпункт 2 изложен в редакции </w:t>
      </w:r>
      <w:hyperlink r:id="rId113" w:anchor="sub_id=11088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Закона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20.12.04 г. № 13-III (введен в действие с 01.01.2005 г.) (</w:t>
      </w:r>
      <w:hyperlink r:id="rId114" w:anchor="sub_id=8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осуществляют материально-техническое обеспечение государственных организаций занятых вопросами социальной и медико-педагогической коррекционной поддержки детей с ограниченными возможностями;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Подпункт 3 изложен в редакции </w:t>
      </w:r>
      <w:hyperlink r:id="rId115" w:anchor="sub_id=8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Закона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26.06.21 г. № 56-VII (</w:t>
      </w:r>
      <w:hyperlink r:id="rId116" w:anchor="sub_id=802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 организуют скрининг в субъектах (объектах) здравоохранения, оказывающих услуги родовспоможения, организациях здравоохранения, оказывающих первичную медико-санитарную и (или) консультативно-диагностическую помощь;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Подпункт 4 изложен в редакции </w:t>
      </w:r>
      <w:hyperlink r:id="rId117" w:anchor="sub_id=8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Закона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26.06.21 г. № 56-VII (</w:t>
      </w:r>
      <w:hyperlink r:id="rId118" w:anchor="sub_id=80200" w:tooltip="(СТАРАЯ РЕДАКЦИЯ) ЗАКОН РЕСПУБЛИКИ КАЗАХСТАН ОТ 11 ИЮЛЯ 2002 ГОДА № 343...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обеспечивают с согласия родителей или иных законных представителей направление результатов скрининга и детей группы «риска» в психолого-медико-педагогические консультации;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организуют обучение детей с ограниченными возможностями в специальных организациях образования и создают условия для их обучения в других организациях образования;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Исключен в соответствии с </w:t>
      </w:r>
      <w:hyperlink r:id="rId119" w:anchor="sub_id=11088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РК от 20.12.04 г. № 13-III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планируют и организуют переподготовку, повышение квалификации и аттестацию кадров, работающих в специальных организациях образования и в сфере выявления, учета и коррекции психических и (или) физических недостатков;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координируют деятельность по организации и оказанию социальной помощи по уходу за детьми с тяжелыми недостатками;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обеспечивают реализацию прав на гарантированное медицинское обслуживание и бесплатное образование с соблюдением общегосударственных стандартов, а также получение социальной помощи и специальных социальных услуг;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обеспечивают защиту прав и консультативную помощь семьям, воспитывающим детей с ограниченными возможностями;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содействуют в трудоустройстве детей с ограниченными возможностями;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Пункт дополнен подпунктом 12 в соответствии с </w:t>
      </w:r>
      <w:hyperlink r:id="rId120" w:anchor="sub_id=7405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05.07.11 г. № 452-IV (введены в действие по истечении трех месяцев после его первого официального </w:t>
      </w:r>
      <w:hyperlink r:id="rId121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опубликования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12) осуществляют в интересах местного государственного управления иные полномочия, возлагаемые на местные исполнительные органы законодательством Республики Казахстан.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 пункт 3 внесены изменения в соответствии с </w:t>
      </w:r>
      <w:hyperlink r:id="rId122" w:anchor="sub_id=11088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20.12.04 г. № 13-III (введен в действие с 01.01.2005 г.) (</w:t>
      </w:r>
      <w:hyperlink r:id="rId123" w:anchor="sub_id=8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); изложен в редакции </w:t>
      </w:r>
      <w:hyperlink r:id="rId124" w:anchor="sub_id=11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Закона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03.12.15 г. № 433-V (</w:t>
      </w:r>
      <w:hyperlink r:id="rId125" w:anchor="sub_id=803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стар. ред.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); внесены изменения в соответствии с </w:t>
      </w:r>
      <w:hyperlink r:id="rId126" w:anchor="sub_id=14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02.07.18 г. № 165-VI (</w:t>
      </w:r>
      <w:hyperlink r:id="rId127" w:anchor="sub_id=803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стар. ред.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Решением </w:t>
      </w:r>
      <w:proofErr w:type="spellStart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</w:t>
      </w:r>
      <w:proofErr w:type="spellEnd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области, города республиканского значения, столицы создаются психолого-медико-педагогические консультации в городах республиканского и областного значения, столице, а также в районных центрах на шестьдесят тысяч детского населения; реабилитационные центры - в городах республиканского и областного значения, столице; кабинеты психолого-педагогической коррекции - в городах республиканского и областного значения, столице, а также в районных центрах.</w:t>
      </w:r>
      <w:proofErr w:type="gramEnd"/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Глава 3. Деятельность по оказанию </w:t>
      </w:r>
      <w:proofErr w:type="gramStart"/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социальной</w:t>
      </w:r>
      <w:proofErr w:type="gramEnd"/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медико-педагогической</w:t>
      </w:r>
    </w:p>
    <w:p w:rsidR="001A14B5" w:rsidRPr="001A14B5" w:rsidRDefault="001A14B5" w:rsidP="001A14B5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коррекционной поддержки детям с ограниченными возможностями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left="1200" w:hanging="8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9. Организации, оказывающие медицинские, специальные образовательные и специальные социальные услуги детям с ограниченными возможностями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Пункт 1 изложен в редакции </w:t>
      </w:r>
      <w:hyperlink r:id="rId128" w:anchor="sub_id=9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Закона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26.06.21 г. № 56-VII (</w:t>
      </w:r>
      <w:hyperlink r:id="rId129" w:anchor="sub_id=9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Медицинские услуги оказываются субъектами здравоохранения, имеющими профилактическую, диагностическую, лечебную, реабилитационную и паллиативную направленность.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 медицинским услугам относятся: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массовое стандартизированное обследование детей раннего возраста с целью выявления детей группы «риска» (скрининг);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углубленная диагностика врожденной, наследственной и приобретенной патологии;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медицинская коррекция и реабилитация детей с отклонениями в психофизическом развитии;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иные услуги, оказываемые в соответствии с </w:t>
      </w:r>
      <w:hyperlink r:id="rId130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законодательством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Республики Казахстан.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 пункт 3 внесены изменения в соответствии с </w:t>
      </w:r>
      <w:hyperlink r:id="rId131" w:anchor="sub_id=9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26.06.21 г. № 56-VII (</w:t>
      </w:r>
      <w:hyperlink r:id="rId132" w:anchor="sub_id=903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Специальные образовательные услуги для детей с ограниченными возможностями оказывают специальные организации: </w:t>
      </w:r>
      <w:hyperlink r:id="rId133" w:anchor="sub_id=107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психолого-медико-педагогические консультации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34" w:anchor="sub_id=109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кабинеты психолого-педагогической коррекции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35" w:anchor="sub_id=108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реабилитационные центры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логопедические пункты, </w:t>
      </w:r>
      <w:hyperlink r:id="rId136" w:anchor="sub_id=102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детские сады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hyperlink r:id="rId137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другие организации образования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порядке, установленном законодательством Республики Казахстан об образовании.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Пункт 4 изложен в редакции </w:t>
      </w:r>
      <w:hyperlink r:id="rId138" w:anchor="sub_id=9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Закона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26.06.21 г. № 56-VII (</w:t>
      </w:r>
      <w:hyperlink r:id="rId139" w:anchor="sub_id=904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 специальным образовательным услугам относятся: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углубленное и комплексное обследование детей с целью оценки особых образовательных потребностей;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специальная психолого-педагогическая поддержка детей с ограниченными возможностями;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обучение и воспитание по специальным учебным программам;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иные услуги, оказываемые в соответствии с законодательством Республики Казахстан.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Пункт 5 изложен в редакции </w:t>
      </w:r>
      <w:hyperlink r:id="rId140" w:anchor="sub_id=119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Закона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03.12.15 г. № 433-V (</w:t>
      </w:r>
      <w:hyperlink r:id="rId141" w:anchor="sub_id=905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см. стар. </w:t>
        </w:r>
        <w:proofErr w:type="spellStart"/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ред</w:t>
        </w:r>
        <w:proofErr w:type="spellEnd"/>
        <w:proofErr w:type="gramEnd"/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  <w:bookmarkStart w:id="2" w:name="_GoBack"/>
      <w:bookmarkEnd w:id="2"/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 Организациями, оказывающими специальные социальные услуги, являются организации образования, здравоохранения и социальной защиты населения.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К специальным социальным услугам относятся: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оказание социальной помощи в порядке, установленном </w:t>
      </w:r>
      <w:hyperlink r:id="rId142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законодательством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Республики Казахстан в области социальной защиты инвалидов;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предоставление услуг по протезированию и обеспечению протезно-ортопедическими изделиями;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обеспечение специальными техническими и компенсаторными средствами;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оказание консультативной помощи семьям, воспитывающим детей с ограниченными возможностями;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предоставление услуг социальных работников.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Правовой статус социальных работников определяется </w:t>
      </w:r>
      <w:hyperlink r:id="rId143" w:anchor="sub_id=10006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законодательными актами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Республики Казахстан.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left="1200" w:hanging="8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10. Психолого-медико-педагогические консультации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 пункт 1 внесены изменения в соответствии с </w:t>
      </w:r>
      <w:hyperlink r:id="rId144" w:anchor="sub_id=11081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20.12.04 г. № 13-III (введен в действие с 01.01.2005 г.) (</w:t>
      </w:r>
      <w:hyperlink r:id="rId145" w:anchor="sub_id=10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); </w:t>
      </w:r>
      <w:hyperlink r:id="rId146" w:anchor="sub_id=1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26.06.21 г. № 56-VII (</w:t>
      </w:r>
      <w:hyperlink r:id="rId147" w:anchor="sub_id=10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стар. ред.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Психолого-медико-педагогическая консультация является организацией образования, осуществляющей обследование и консультирование детей, оценку особых образовательных потребностей и специальных условий для получения образования, определение образовательной программы, а также направляющей на специальную психолого-педагогическую поддержку детей с ограниченными возможностями.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деятельности психолого-медико-педагогических консультаций определяется </w:t>
      </w:r>
      <w:hyperlink r:id="rId148" w:anchor="sub_id=107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правилами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утверждаемыми уполномоченным органом в области образования по согласованию с уполномоченными органами в области охраны здоровья граждан и в области социальной защиты населения.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 пункт 2 внесены изменения в соответствии с </w:t>
      </w:r>
      <w:hyperlink r:id="rId149" w:anchor="sub_id=1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26.06.21 г. № 56-VII (</w:t>
      </w:r>
      <w:hyperlink r:id="rId150" w:anchor="sub_id=1002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24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Психолого-медико-педагогические консультации направляют детей с ограниченными возможностями в специальные организации образования и другие организации для получения медицинских, специальных образовательных и специальных социальных услуг только с согласия родителей и иных законных представителей.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left="1200" w:hanging="8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11. Организация образования детей с ограниченными возможностями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Исключен в соответствии с </w:t>
      </w:r>
      <w:hyperlink r:id="rId151" w:anchor="sub_id=11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РК от 26.06.21 г. № 56-VII </w:t>
      </w: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(</w:t>
      </w:r>
      <w:hyperlink r:id="rId152" w:anchor="sub_id=11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 Дети с ограниченными возможностями имеют право на получение образования в порядке, установленном </w:t>
      </w:r>
      <w:hyperlink r:id="rId153" w:anchor="sub_id=190000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законодательством Республики Казахстан об образовании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Государство содействует профессиональной подготовке детей с ограниченными возможностями.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Статья дополнена пунктом 3 в соответствии с </w:t>
      </w:r>
      <w:hyperlink r:id="rId154" w:anchor="sub_id=1111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03.12.15 г. № 433-V; внесены изменения в соответствии с </w:t>
      </w:r>
      <w:hyperlink r:id="rId155" w:anchor="sub_id=4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27.12.19 г. № 294-VI (</w:t>
      </w:r>
      <w:hyperlink r:id="rId156" w:anchor="sub_id=1103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); изложен в редакции </w:t>
      </w:r>
      <w:hyperlink r:id="rId157" w:anchor="sub_id=11" w:tooltip="Закон Республики Казахстан от 26 июня 2021 года № 56-VII «О внесении изменений и дополнений в некоторые законодательные акты Республики Казахстан по вопросам инклюзивного образования»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Закона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26.06.21 г. № 56-VII (</w:t>
      </w:r>
      <w:hyperlink r:id="rId158" w:anchor="sub_id=1103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стар. ред.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Специальные организации образования создают специальные условия для получения образования детьми, имеющими нарушения опорно-двигательного аппарата, нарушения зрения и (или) слуха, и (или) речи, с использованием жестового языка, азбуки Брайля, других альтернативных шрифтов и методов общения.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12. </w:t>
      </w: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Исключена в соответствии с </w:t>
      </w:r>
      <w:hyperlink r:id="rId159" w:anchor="sub_id=5902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РК от 19.03.10 г. № 258-IV </w:t>
      </w: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(</w:t>
      </w:r>
      <w:hyperlink r:id="rId160" w:anchor="sub_id=12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left="1200" w:hanging="8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 статью 13 внесены изменения в соответствии с </w:t>
      </w:r>
      <w:hyperlink r:id="rId161" w:anchor="sub_id=110813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20.12.04 г. № 13-III (введен в действие с 01.01.2005 г.) (</w:t>
      </w:r>
      <w:hyperlink r:id="rId162" w:anchor="sub_id=13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left="1200" w:hanging="8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13. Финансирование социальной и медико-педагогической коррекционной поддержки</w:t>
      </w:r>
    </w:p>
    <w:p w:rsidR="001A14B5" w:rsidRPr="001A14B5" w:rsidRDefault="001A14B5" w:rsidP="001A14B5">
      <w:pPr>
        <w:shd w:val="clear" w:color="auto" w:fill="FFFFFF"/>
        <w:spacing w:after="24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Финансирование социальной и медико-педагогической коррекционной поддержки осуществляется за счет бюджетных средств, а также иных источников, не запрещенных законодательством Республики Казахстан.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left="1200" w:hanging="8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14. Трудовая подготовка и профессиональное образование детей с ограниченными возможностями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Дети с ограниченными возможностями могут получать профессиональное образование в соответствии с </w:t>
      </w:r>
      <w:hyperlink r:id="rId163" w:anchor="sub_id=170000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законодательными актами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Республики Казахстан об образовании.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Трудовая подготовка детей с ограниченными возможностями проводится в семье, в специальных организациях образования. Для определения возможностей и характера будущей профессиональной деятельности детей с ограниченными возможностями проводится профессиональная диагностика в профессионально-консультативных центрах, специальных организациях образования.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 пункт 3 внесены изменения в соответствии с </w:t>
      </w:r>
      <w:hyperlink r:id="rId164" w:anchor="sub_id=110814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20.12.04 г. № 13-III (введен в действие с 01.01.2005 г.) (</w:t>
      </w:r>
      <w:hyperlink r:id="rId165" w:anchor="sub_id=14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); изложен в редакции </w:t>
      </w:r>
      <w:hyperlink r:id="rId166" w:anchor="sub_id=3804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Закона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27.07.07 г. № 320-III (</w:t>
      </w:r>
      <w:hyperlink r:id="rId167" w:anchor="sub_id=14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стар. ред.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); внесены изменения в соответствии с </w:t>
      </w:r>
      <w:hyperlink r:id="rId168" w:anchor="sub_id=14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26.06.21 г. № 56-VII (</w:t>
      </w:r>
      <w:hyperlink r:id="rId169" w:anchor="sub_id=1403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стар. ред.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Техническое и профессиональное образование детей с ограниченными возможностями осуществляется в специальных организациях образования.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4. Права детей с ограниченными возможностями, права и обязанности</w:t>
      </w:r>
    </w:p>
    <w:p w:rsidR="001A14B5" w:rsidRPr="001A14B5" w:rsidRDefault="001A14B5" w:rsidP="001A14B5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их родителей и иных законных представителей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left="1200" w:hanging="8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15. Права детей с ограниченными возможностями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Дети с ограниченными возможностями имеют право </w:t>
      </w:r>
      <w:proofErr w:type="gramStart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гарантированное бесплатное получение социальной и медико-педагогической коррекционной поддержки;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 подпункт 2 внесены изменения в соответствии с </w:t>
      </w:r>
      <w:hyperlink r:id="rId170" w:anchor="sub_id=15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26.06.21 г. № 56-VII (</w:t>
      </w:r>
      <w:hyperlink r:id="rId171" w:anchor="sub_id=15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бесплатное обследование в субъектах здравоохранения, психолого-медико-педагогических консультациях или отделах </w:t>
      </w:r>
      <w:proofErr w:type="gramStart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медико-социальной</w:t>
      </w:r>
      <w:proofErr w:type="gramEnd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экспертизы и бесплатную медицинскую помощь в порядке, установленном </w:t>
      </w:r>
      <w:hyperlink r:id="rId172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законодательством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Республики Казахстан;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бесплатную медико-психолого-педагогическую коррекцию физической или психической недостаточности с момента обнаружения, независимо от степени ее выраженности, в соответствии с заключением психолого-медико-педагогической консультации;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бесплатное обеспечение по медицинским показаниям протезно-ортопедическими изделиями и обувью, печатными изданиями со специальным шрифтом, звукоусиливающей аппаратурой и сигнализаторами, компенсаторными техническими средствами в порядке, установленном </w:t>
      </w:r>
      <w:hyperlink r:id="rId173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законодательством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Республики Казахстан;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 подпункт 5 внесены изменения в соответствии с </w:t>
      </w:r>
      <w:hyperlink r:id="rId174" w:anchor="sub_id=3805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27.07.07 г. № 320-III (</w:t>
      </w:r>
      <w:hyperlink r:id="rId175" w:anchor="sub_id=15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); </w:t>
      </w:r>
      <w:hyperlink r:id="rId176" w:anchor="sub_id=15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26.06.21 г. № 56-VII (</w:t>
      </w:r>
      <w:hyperlink r:id="rId177" w:anchor="sub_id=15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стар. ред.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получение бесплатного </w:t>
      </w:r>
      <w:proofErr w:type="spellStart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предшкольного</w:t>
      </w:r>
      <w:proofErr w:type="spellEnd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общего среднего образования в специальных организациях образования или государственных организациях образования в соответствии с заключением психолого-медико-педагогических консультаций;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 подпункт 6 внесены изменения в соответствии с </w:t>
      </w:r>
      <w:hyperlink r:id="rId178" w:anchor="sub_id=3805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27.07.07 г. № 320-III (</w:t>
      </w:r>
      <w:hyperlink r:id="rId179" w:anchor="sub_id=15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); </w:t>
      </w:r>
      <w:hyperlink r:id="rId180" w:anchor="sub_id=15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26.06.21 г. № 56-VII (</w:t>
      </w:r>
      <w:hyperlink r:id="rId181" w:anchor="sub_id=15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стар. ред.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бесплатное, на конкурсной основе, техническое и профессиональное, </w:t>
      </w:r>
      <w:proofErr w:type="spellStart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послесреднее</w:t>
      </w:r>
      <w:proofErr w:type="spellEnd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высшее образование в государственных организациях образования в пределах государственных образовательных программ;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трудоустройство по окончании обучения в соответствии с полученным образованием и (или) профессиональной подготовкой в порядке, определяемом </w:t>
      </w:r>
      <w:hyperlink r:id="rId182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законодательством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Республики Казахстан.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 пункт 2 внесены изменения в соответствии с </w:t>
      </w:r>
      <w:hyperlink r:id="rId183" w:anchor="sub_id=3805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27.07.07 г. № 320-III (</w:t>
      </w:r>
      <w:hyperlink r:id="rId184" w:anchor="sub_id=15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При участии в конкурсе на получение бесплатного государственного образования через бюджетное финансирование, образовательных грантов в случае одинаковых показателей преимущественное право имеют инвалиды I </w:t>
      </w: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 II групп, инвалиды с детства, которым согласно заключению отделов </w:t>
      </w:r>
      <w:proofErr w:type="gramStart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медико-социальной</w:t>
      </w:r>
      <w:proofErr w:type="gramEnd"/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экспертизы не противопоказано обучение в соответствующих организациях образования.</w:t>
      </w:r>
    </w:p>
    <w:p w:rsidR="001A14B5" w:rsidRPr="001A14B5" w:rsidRDefault="001A14B5" w:rsidP="001A14B5">
      <w:pPr>
        <w:shd w:val="clear" w:color="auto" w:fill="FFFFFF"/>
        <w:spacing w:after="24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Дети с ограниченными возможностями из числа сирот и оставшихся без попечения родителей, находящиеся на полном государственном обеспечении, после окончания пребывания в специальных организациях образования и достижения совершеннолетия обеспечиваются жильем местными исполнительными органами в </w:t>
      </w:r>
      <w:hyperlink r:id="rId185" w:anchor="sub_id=670000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установленном законодательством порядке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14B5" w:rsidRPr="001A14B5" w:rsidRDefault="001A14B5" w:rsidP="001A14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 статью 16 внесены изменения в соответствии с </w:t>
      </w:r>
      <w:hyperlink r:id="rId186" w:anchor="sub_id=3102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Законом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РК от 13.06.13 г. № 102-V (</w:t>
      </w:r>
      <w:hyperlink r:id="rId187" w:anchor="sub_id=160000" w:history="1"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см. стар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.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р</w:t>
        </w:r>
        <w:proofErr w:type="gramEnd"/>
        <w:r w:rsidRPr="001A14B5">
          <w:rPr>
            <w:rFonts w:ascii="Times New Roman" w:eastAsia="Times New Roman" w:hAnsi="Times New Roman" w:cs="Times New Roman"/>
            <w:i/>
            <w:iCs/>
            <w:color w:val="333399"/>
            <w:sz w:val="28"/>
            <w:szCs w:val="28"/>
            <w:u w:val="single"/>
            <w:lang w:eastAsia="ru-RU"/>
          </w:rPr>
          <w:t>ед.</w:t>
        </w:r>
      </w:hyperlink>
      <w:r w:rsidRPr="001A14B5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)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left="1200" w:hanging="8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16. Права родителей и иных законных представителей детей с ограниченными возможностями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и иные законные представители детей с ограниченными возможностями имеют право: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присутствовать при освидетельствовании ребенка в психолого-медико-педагогической консультации;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получать достоверную информацию о результатах обследования ребенка, целях и результатах индивидуальной социальной и медико-педагогической коррекционной поддержки, консультироваться в органах и организациях, занимающихся оказанием медицинских, специальных образовательных и специальных социальных услуг;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на получение их детьми установленной законодательством Республики Казахстан социальной и медико-педагогической коррекционной поддержки;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на возмещение затрат на обучение на дому детей с ограниченными возможностями из числа инвалидов по индивидуальному учебному плану в порядке и размерах, определяемых по решению местных представительных органов.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left="1200" w:hanging="8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17. Обязанности родителей и иных законных представителей детей с ограниченными возможностями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Родители и иные законные представители детей с ограниченными возможностями, помимо обязанностей, установленных </w:t>
      </w:r>
      <w:hyperlink r:id="rId188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законодательством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должны обеспечивать своим детям содержание, воспитание, образование, медицинский осмотр, лечение, осуществлять уход за ними, защищать их права и интересы, участвовать в реализации индивидуальной программы реабилитации.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Родители и иные законные представители детей с ограниченными возможностями за уклонение от выполнения обязанностей по уходу и воспитанию детей, жестокое обращение с ними, нанесение вреда их здоровью несут ответственность, </w:t>
      </w:r>
      <w:hyperlink r:id="rId189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установленную законами Республики Казахстан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5. Заключительные положения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18. Ответственность за нарушение законодательства Республики Казахстан в области социальной и медико-педагогической коррекционной поддержки детей с ограниченными возможностями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Лица, виновные в нарушении законодательства Республики Казахстан в области социальной и медико-педагогической коррекционной поддержки детей с ограниченными возможностями, несут ответственность, установленную </w:t>
      </w:r>
      <w:hyperlink r:id="rId190" w:anchor="sub_id=830000" w:history="1">
        <w:r w:rsidRPr="001A14B5">
          <w:rPr>
            <w:rFonts w:ascii="Times New Roman" w:eastAsia="Times New Roman" w:hAnsi="Times New Roman" w:cs="Times New Roman"/>
            <w:color w:val="333399"/>
            <w:sz w:val="28"/>
            <w:szCs w:val="28"/>
            <w:u w:val="single"/>
            <w:lang w:eastAsia="ru-RU"/>
          </w:rPr>
          <w:t>законами</w:t>
        </w:r>
      </w:hyperlink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Республики Казахстан.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19. Порядок введения в действие настоящего Закона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Закон вводится в действие с 1 января 2003 года.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14B5" w:rsidRPr="001A14B5" w:rsidRDefault="001A14B5" w:rsidP="001A14B5">
      <w:pPr>
        <w:shd w:val="clear" w:color="auto" w:fill="FFFFFF"/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6"/>
        <w:gridCol w:w="3929"/>
      </w:tblGrid>
      <w:tr w:rsidR="001A14B5" w:rsidRPr="001A14B5" w:rsidTr="001A14B5">
        <w:tc>
          <w:tcPr>
            <w:tcW w:w="2900" w:type="pct"/>
            <w:hideMark/>
          </w:tcPr>
          <w:p w:rsidR="001A14B5" w:rsidRPr="001A14B5" w:rsidRDefault="001A14B5" w:rsidP="001A14B5">
            <w:pPr>
              <w:spacing w:after="0" w:line="240" w:lineRule="auto"/>
              <w:ind w:firstLine="426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1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Президент</w:t>
            </w:r>
          </w:p>
          <w:p w:rsidR="001A14B5" w:rsidRPr="001A14B5" w:rsidRDefault="001A14B5" w:rsidP="001A14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1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Республики Казахстан</w:t>
            </w:r>
          </w:p>
        </w:tc>
        <w:tc>
          <w:tcPr>
            <w:tcW w:w="2100" w:type="pct"/>
            <w:hideMark/>
          </w:tcPr>
          <w:p w:rsidR="001A14B5" w:rsidRPr="001A14B5" w:rsidRDefault="001A14B5" w:rsidP="001A14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1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1A14B5" w:rsidRPr="001A14B5" w:rsidRDefault="001A14B5" w:rsidP="001A14B5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1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Н.А. Назарбаев</w:t>
            </w:r>
          </w:p>
        </w:tc>
      </w:tr>
    </w:tbl>
    <w:p w:rsidR="00AD22C8" w:rsidRPr="001A14B5" w:rsidRDefault="00AD22C8">
      <w:pPr>
        <w:rPr>
          <w:sz w:val="28"/>
          <w:szCs w:val="28"/>
        </w:rPr>
      </w:pPr>
    </w:p>
    <w:sectPr w:rsidR="00AD22C8" w:rsidRPr="001A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D98"/>
    <w:rsid w:val="001A14B5"/>
    <w:rsid w:val="00AD22C8"/>
    <w:rsid w:val="00F5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A14B5"/>
  </w:style>
  <w:style w:type="character" w:customStyle="1" w:styleId="s1">
    <w:name w:val="s1"/>
    <w:basedOn w:val="a0"/>
    <w:rsid w:val="001A14B5"/>
  </w:style>
  <w:style w:type="character" w:customStyle="1" w:styleId="s3">
    <w:name w:val="s3"/>
    <w:basedOn w:val="a0"/>
    <w:rsid w:val="001A14B5"/>
  </w:style>
  <w:style w:type="character" w:customStyle="1" w:styleId="s9">
    <w:name w:val="s9"/>
    <w:basedOn w:val="a0"/>
    <w:rsid w:val="001A14B5"/>
  </w:style>
  <w:style w:type="character" w:styleId="a3">
    <w:name w:val="Hyperlink"/>
    <w:basedOn w:val="a0"/>
    <w:uiPriority w:val="99"/>
    <w:semiHidden/>
    <w:unhideWhenUsed/>
    <w:rsid w:val="001A14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A14B5"/>
    <w:rPr>
      <w:color w:val="800080"/>
      <w:u w:val="single"/>
    </w:rPr>
  </w:style>
  <w:style w:type="character" w:customStyle="1" w:styleId="s0">
    <w:name w:val="s0"/>
    <w:basedOn w:val="a0"/>
    <w:rsid w:val="001A14B5"/>
  </w:style>
  <w:style w:type="character" w:customStyle="1" w:styleId="cor">
    <w:name w:val="cor"/>
    <w:basedOn w:val="a0"/>
    <w:rsid w:val="001A14B5"/>
  </w:style>
  <w:style w:type="character" w:customStyle="1" w:styleId="haschanges">
    <w:name w:val="haschanges"/>
    <w:basedOn w:val="a0"/>
    <w:rsid w:val="001A14B5"/>
  </w:style>
  <w:style w:type="paragraph" w:customStyle="1" w:styleId="pj">
    <w:name w:val="pj"/>
    <w:basedOn w:val="a"/>
    <w:rsid w:val="001A1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1A14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A14B5"/>
  </w:style>
  <w:style w:type="character" w:customStyle="1" w:styleId="s1">
    <w:name w:val="s1"/>
    <w:basedOn w:val="a0"/>
    <w:rsid w:val="001A14B5"/>
  </w:style>
  <w:style w:type="character" w:customStyle="1" w:styleId="s3">
    <w:name w:val="s3"/>
    <w:basedOn w:val="a0"/>
    <w:rsid w:val="001A14B5"/>
  </w:style>
  <w:style w:type="character" w:customStyle="1" w:styleId="s9">
    <w:name w:val="s9"/>
    <w:basedOn w:val="a0"/>
    <w:rsid w:val="001A14B5"/>
  </w:style>
  <w:style w:type="character" w:styleId="a3">
    <w:name w:val="Hyperlink"/>
    <w:basedOn w:val="a0"/>
    <w:uiPriority w:val="99"/>
    <w:semiHidden/>
    <w:unhideWhenUsed/>
    <w:rsid w:val="001A14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A14B5"/>
    <w:rPr>
      <w:color w:val="800080"/>
      <w:u w:val="single"/>
    </w:rPr>
  </w:style>
  <w:style w:type="character" w:customStyle="1" w:styleId="s0">
    <w:name w:val="s0"/>
    <w:basedOn w:val="a0"/>
    <w:rsid w:val="001A14B5"/>
  </w:style>
  <w:style w:type="character" w:customStyle="1" w:styleId="cor">
    <w:name w:val="cor"/>
    <w:basedOn w:val="a0"/>
    <w:rsid w:val="001A14B5"/>
  </w:style>
  <w:style w:type="character" w:customStyle="1" w:styleId="haschanges">
    <w:name w:val="haschanges"/>
    <w:basedOn w:val="a0"/>
    <w:rsid w:val="001A14B5"/>
  </w:style>
  <w:style w:type="paragraph" w:customStyle="1" w:styleId="pj">
    <w:name w:val="pj"/>
    <w:basedOn w:val="a"/>
    <w:rsid w:val="001A1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1A1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8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online.zakon.kz/Document/?doc_id=1032168" TargetMode="External"/><Relationship Id="rId117" Type="http://schemas.openxmlformats.org/officeDocument/2006/relationships/hyperlink" Target="https://online.zakon.kz/Document/?doc_id=39579626" TargetMode="External"/><Relationship Id="rId21" Type="http://schemas.openxmlformats.org/officeDocument/2006/relationships/hyperlink" Target="https://online.zakon.kz/Document/?doc_id=1032168" TargetMode="External"/><Relationship Id="rId42" Type="http://schemas.openxmlformats.org/officeDocument/2006/relationships/hyperlink" Target="https://online.zakon.kz/Document/?doc_id=35468143" TargetMode="External"/><Relationship Id="rId47" Type="http://schemas.openxmlformats.org/officeDocument/2006/relationships/hyperlink" Target="https://online.zakon.kz/Document/?doc_id=39579626" TargetMode="External"/><Relationship Id="rId63" Type="http://schemas.openxmlformats.org/officeDocument/2006/relationships/hyperlink" Target="https://online.zakon.kz/Document/?doc_id=39579626" TargetMode="External"/><Relationship Id="rId68" Type="http://schemas.openxmlformats.org/officeDocument/2006/relationships/hyperlink" Target="https://online.zakon.kz/Document/?doc_id=39579626" TargetMode="External"/><Relationship Id="rId84" Type="http://schemas.openxmlformats.org/officeDocument/2006/relationships/hyperlink" Target="https://online.zakon.kz/Document/?doc_id=31025539" TargetMode="External"/><Relationship Id="rId89" Type="http://schemas.openxmlformats.org/officeDocument/2006/relationships/hyperlink" Target="https://online.zakon.kz/Document/?doc_id=32142497" TargetMode="External"/><Relationship Id="rId112" Type="http://schemas.openxmlformats.org/officeDocument/2006/relationships/hyperlink" Target="https://online.zakon.kz/Document/?doc_id=31415119" TargetMode="External"/><Relationship Id="rId133" Type="http://schemas.openxmlformats.org/officeDocument/2006/relationships/hyperlink" Target="https://online.zakon.kz/Document/?doc_id=35301883" TargetMode="External"/><Relationship Id="rId138" Type="http://schemas.openxmlformats.org/officeDocument/2006/relationships/hyperlink" Target="https://online.zakon.kz/Document/?doc_id=39579626" TargetMode="External"/><Relationship Id="rId154" Type="http://schemas.openxmlformats.org/officeDocument/2006/relationships/hyperlink" Target="https://online.zakon.kz/Document/?doc_id=35218049" TargetMode="External"/><Relationship Id="rId159" Type="http://schemas.openxmlformats.org/officeDocument/2006/relationships/hyperlink" Target="https://online.zakon.kz/Document/?doc_id=30605555" TargetMode="External"/><Relationship Id="rId175" Type="http://schemas.openxmlformats.org/officeDocument/2006/relationships/hyperlink" Target="https://online.zakon.kz/Document/?doc_id=30118802" TargetMode="External"/><Relationship Id="rId170" Type="http://schemas.openxmlformats.org/officeDocument/2006/relationships/hyperlink" Target="https://online.zakon.kz/Document/?doc_id=39579626" TargetMode="External"/><Relationship Id="rId191" Type="http://schemas.openxmlformats.org/officeDocument/2006/relationships/fontTable" Target="fontTable.xml"/><Relationship Id="rId16" Type="http://schemas.openxmlformats.org/officeDocument/2006/relationships/hyperlink" Target="https://online.zakon.kz/Document/?doc_id=1032168" TargetMode="External"/><Relationship Id="rId107" Type="http://schemas.openxmlformats.org/officeDocument/2006/relationships/hyperlink" Target="https://online.zakon.kz/Document/?doc_id=1052440" TargetMode="External"/><Relationship Id="rId11" Type="http://schemas.openxmlformats.org/officeDocument/2006/relationships/hyperlink" Target="https://online.zakon.kz/Document/?doc_id=1032168" TargetMode="External"/><Relationship Id="rId32" Type="http://schemas.openxmlformats.org/officeDocument/2006/relationships/hyperlink" Target="https://online.zakon.kz/Document/?doc_id=1032168" TargetMode="External"/><Relationship Id="rId37" Type="http://schemas.openxmlformats.org/officeDocument/2006/relationships/hyperlink" Target="https://online.zakon.kz/Document/?doc_id=35468143" TargetMode="External"/><Relationship Id="rId53" Type="http://schemas.openxmlformats.org/officeDocument/2006/relationships/hyperlink" Target="https://online.zakon.kz/Document/?doc_id=31414182" TargetMode="External"/><Relationship Id="rId58" Type="http://schemas.openxmlformats.org/officeDocument/2006/relationships/hyperlink" Target="https://online.zakon.kz/Document/?doc_id=35468143" TargetMode="External"/><Relationship Id="rId74" Type="http://schemas.openxmlformats.org/officeDocument/2006/relationships/hyperlink" Target="https://online.zakon.kz/Document/?doc_id=39579626" TargetMode="External"/><Relationship Id="rId79" Type="http://schemas.openxmlformats.org/officeDocument/2006/relationships/hyperlink" Target="https://online.zakon.kz/Document/?doc_id=3032168" TargetMode="External"/><Relationship Id="rId102" Type="http://schemas.openxmlformats.org/officeDocument/2006/relationships/hyperlink" Target="https://online.zakon.kz/Document/?doc_id=3032168" TargetMode="External"/><Relationship Id="rId123" Type="http://schemas.openxmlformats.org/officeDocument/2006/relationships/hyperlink" Target="https://online.zakon.kz/Document/?doc_id=3032168" TargetMode="External"/><Relationship Id="rId128" Type="http://schemas.openxmlformats.org/officeDocument/2006/relationships/hyperlink" Target="https://online.zakon.kz/Document/?doc_id=39579626" TargetMode="External"/><Relationship Id="rId144" Type="http://schemas.openxmlformats.org/officeDocument/2006/relationships/hyperlink" Target="https://online.zakon.kz/Document/?doc_id=1052440" TargetMode="External"/><Relationship Id="rId149" Type="http://schemas.openxmlformats.org/officeDocument/2006/relationships/hyperlink" Target="https://online.zakon.kz/Document/?doc_id=39579626" TargetMode="External"/><Relationship Id="rId5" Type="http://schemas.openxmlformats.org/officeDocument/2006/relationships/hyperlink" Target="https://online.zakon.kz/Document/?doc_id=2032168" TargetMode="External"/><Relationship Id="rId90" Type="http://schemas.openxmlformats.org/officeDocument/2006/relationships/hyperlink" Target="https://online.zakon.kz/Document/?doc_id=1052440" TargetMode="External"/><Relationship Id="rId95" Type="http://schemas.openxmlformats.org/officeDocument/2006/relationships/hyperlink" Target="https://online.zakon.kz/Document/?doc_id=31227305" TargetMode="External"/><Relationship Id="rId160" Type="http://schemas.openxmlformats.org/officeDocument/2006/relationships/hyperlink" Target="https://online.zakon.kz/Document/?doc_id=30607050" TargetMode="External"/><Relationship Id="rId165" Type="http://schemas.openxmlformats.org/officeDocument/2006/relationships/hyperlink" Target="https://online.zakon.kz/Document/?doc_id=3032168" TargetMode="External"/><Relationship Id="rId181" Type="http://schemas.openxmlformats.org/officeDocument/2006/relationships/hyperlink" Target="https://online.zakon.kz/Document/?doc_id=35468143" TargetMode="External"/><Relationship Id="rId186" Type="http://schemas.openxmlformats.org/officeDocument/2006/relationships/hyperlink" Target="https://online.zakon.kz/Document/?doc_id=31405151" TargetMode="External"/><Relationship Id="rId22" Type="http://schemas.openxmlformats.org/officeDocument/2006/relationships/hyperlink" Target="https://online.zakon.kz/Document/?doc_id=1032168" TargetMode="External"/><Relationship Id="rId27" Type="http://schemas.openxmlformats.org/officeDocument/2006/relationships/hyperlink" Target="https://online.zakon.kz/Document/?doc_id=1032168" TargetMode="External"/><Relationship Id="rId43" Type="http://schemas.openxmlformats.org/officeDocument/2006/relationships/hyperlink" Target="https://online.zakon.kz/Document/?doc_id=39579626" TargetMode="External"/><Relationship Id="rId48" Type="http://schemas.openxmlformats.org/officeDocument/2006/relationships/hyperlink" Target="https://online.zakon.kz/Document/?doc_id=35468143" TargetMode="External"/><Relationship Id="rId64" Type="http://schemas.openxmlformats.org/officeDocument/2006/relationships/hyperlink" Target="https://online.zakon.kz/Document/?doc_id=35468143" TargetMode="External"/><Relationship Id="rId69" Type="http://schemas.openxmlformats.org/officeDocument/2006/relationships/hyperlink" Target="https://online.zakon.kz/Document/?doc_id=35468143" TargetMode="External"/><Relationship Id="rId113" Type="http://schemas.openxmlformats.org/officeDocument/2006/relationships/hyperlink" Target="https://online.zakon.kz/Document/?doc_id=1052440" TargetMode="External"/><Relationship Id="rId118" Type="http://schemas.openxmlformats.org/officeDocument/2006/relationships/hyperlink" Target="https://online.zakon.kz/Document/?doc_id=35468143" TargetMode="External"/><Relationship Id="rId134" Type="http://schemas.openxmlformats.org/officeDocument/2006/relationships/hyperlink" Target="https://online.zakon.kz/Document/?doc_id=35301883" TargetMode="External"/><Relationship Id="rId139" Type="http://schemas.openxmlformats.org/officeDocument/2006/relationships/hyperlink" Target="https://online.zakon.kz/Document/?doc_id=35468143" TargetMode="External"/><Relationship Id="rId80" Type="http://schemas.openxmlformats.org/officeDocument/2006/relationships/hyperlink" Target="https://online.zakon.kz/Document/?doc_id=31414182" TargetMode="External"/><Relationship Id="rId85" Type="http://schemas.openxmlformats.org/officeDocument/2006/relationships/hyperlink" Target="https://online.zakon.kz/Document/?doc_id=34783696" TargetMode="External"/><Relationship Id="rId150" Type="http://schemas.openxmlformats.org/officeDocument/2006/relationships/hyperlink" Target="https://online.zakon.kz/Document/?doc_id=35468143" TargetMode="External"/><Relationship Id="rId155" Type="http://schemas.openxmlformats.org/officeDocument/2006/relationships/hyperlink" Target="https://online.zakon.kz/Document/?doc_id=35900800" TargetMode="External"/><Relationship Id="rId171" Type="http://schemas.openxmlformats.org/officeDocument/2006/relationships/hyperlink" Target="https://online.zakon.kz/Document/?doc_id=35468143" TargetMode="External"/><Relationship Id="rId176" Type="http://schemas.openxmlformats.org/officeDocument/2006/relationships/hyperlink" Target="https://online.zakon.kz/Document/?doc_id=39579626" TargetMode="External"/><Relationship Id="rId192" Type="http://schemas.openxmlformats.org/officeDocument/2006/relationships/theme" Target="theme/theme1.xml"/><Relationship Id="rId12" Type="http://schemas.openxmlformats.org/officeDocument/2006/relationships/hyperlink" Target="https://online.zakon.kz/Document/?doc_id=1032168" TargetMode="External"/><Relationship Id="rId17" Type="http://schemas.openxmlformats.org/officeDocument/2006/relationships/hyperlink" Target="https://online.zakon.kz/Document/?doc_id=1032168" TargetMode="External"/><Relationship Id="rId33" Type="http://schemas.openxmlformats.org/officeDocument/2006/relationships/hyperlink" Target="https://online.zakon.kz/Document/?doc_id=39579626" TargetMode="External"/><Relationship Id="rId38" Type="http://schemas.openxmlformats.org/officeDocument/2006/relationships/hyperlink" Target="https://online.zakon.kz/Document/?doc_id=39579626" TargetMode="External"/><Relationship Id="rId59" Type="http://schemas.openxmlformats.org/officeDocument/2006/relationships/hyperlink" Target="https://online.zakon.kz/Document/?doc_id=31025535" TargetMode="External"/><Relationship Id="rId103" Type="http://schemas.openxmlformats.org/officeDocument/2006/relationships/hyperlink" Target="https://online.zakon.kz/Document/?doc_id=31025535" TargetMode="External"/><Relationship Id="rId108" Type="http://schemas.openxmlformats.org/officeDocument/2006/relationships/hyperlink" Target="https://online.zakon.kz/Document/?doc_id=3032168" TargetMode="External"/><Relationship Id="rId124" Type="http://schemas.openxmlformats.org/officeDocument/2006/relationships/hyperlink" Target="https://online.zakon.kz/Document/?doc_id=35218049" TargetMode="External"/><Relationship Id="rId129" Type="http://schemas.openxmlformats.org/officeDocument/2006/relationships/hyperlink" Target="https://online.zakon.kz/Document/?doc_id=35468143" TargetMode="External"/><Relationship Id="rId54" Type="http://schemas.openxmlformats.org/officeDocument/2006/relationships/hyperlink" Target="https://online.zakon.kz/Document/?doc_id=31415119" TargetMode="External"/><Relationship Id="rId70" Type="http://schemas.openxmlformats.org/officeDocument/2006/relationships/hyperlink" Target="https://online.zakon.kz/Document/?doc_id=39579626" TargetMode="External"/><Relationship Id="rId75" Type="http://schemas.openxmlformats.org/officeDocument/2006/relationships/hyperlink" Target="https://online.zakon.kz/Document/?doc_id=35468143" TargetMode="External"/><Relationship Id="rId91" Type="http://schemas.openxmlformats.org/officeDocument/2006/relationships/hyperlink" Target="https://online.zakon.kz/Document/?doc_id=1052440" TargetMode="External"/><Relationship Id="rId96" Type="http://schemas.openxmlformats.org/officeDocument/2006/relationships/hyperlink" Target="https://online.zakon.kz/Document/?doc_id=31227819" TargetMode="External"/><Relationship Id="rId140" Type="http://schemas.openxmlformats.org/officeDocument/2006/relationships/hyperlink" Target="https://online.zakon.kz/Document/?doc_id=35218049" TargetMode="External"/><Relationship Id="rId145" Type="http://schemas.openxmlformats.org/officeDocument/2006/relationships/hyperlink" Target="https://online.zakon.kz/Document/?doc_id=3032168" TargetMode="External"/><Relationship Id="rId161" Type="http://schemas.openxmlformats.org/officeDocument/2006/relationships/hyperlink" Target="https://online.zakon.kz/Document/?doc_id=1052440" TargetMode="External"/><Relationship Id="rId166" Type="http://schemas.openxmlformats.org/officeDocument/2006/relationships/hyperlink" Target="https://online.zakon.kz/Document/?doc_id=30118682" TargetMode="External"/><Relationship Id="rId182" Type="http://schemas.openxmlformats.org/officeDocument/2006/relationships/hyperlink" Target="https://online.zakon.kz/Document/?doc_id=38847468" TargetMode="External"/><Relationship Id="rId187" Type="http://schemas.openxmlformats.org/officeDocument/2006/relationships/hyperlink" Target="https://online.zakon.kz/Document/?doc_id=31405923" TargetMode="External"/><Relationship Id="rId1" Type="http://schemas.openxmlformats.org/officeDocument/2006/relationships/styles" Target="styles.xml"/><Relationship Id="rId6" Type="http://schemas.openxmlformats.org/officeDocument/2006/relationships/hyperlink" Target="https://online.zakon.kz/Document/?doc_id=1032168" TargetMode="External"/><Relationship Id="rId23" Type="http://schemas.openxmlformats.org/officeDocument/2006/relationships/hyperlink" Target="https://online.zakon.kz/Document/?doc_id=1032168" TargetMode="External"/><Relationship Id="rId28" Type="http://schemas.openxmlformats.org/officeDocument/2006/relationships/hyperlink" Target="https://online.zakon.kz/Document/?doc_id=1032168" TargetMode="External"/><Relationship Id="rId49" Type="http://schemas.openxmlformats.org/officeDocument/2006/relationships/hyperlink" Target="https://online.zakon.kz/Document/?doc_id=1032168" TargetMode="External"/><Relationship Id="rId114" Type="http://schemas.openxmlformats.org/officeDocument/2006/relationships/hyperlink" Target="https://online.zakon.kz/Document/?doc_id=3032168" TargetMode="External"/><Relationship Id="rId119" Type="http://schemas.openxmlformats.org/officeDocument/2006/relationships/hyperlink" Target="https://online.zakon.kz/Document/?doc_id=1052440" TargetMode="External"/><Relationship Id="rId44" Type="http://schemas.openxmlformats.org/officeDocument/2006/relationships/hyperlink" Target="https://online.zakon.kz/Document/?doc_id=35468143" TargetMode="External"/><Relationship Id="rId60" Type="http://schemas.openxmlformats.org/officeDocument/2006/relationships/hyperlink" Target="https://online.zakon.kz/Document/?doc_id=31025539" TargetMode="External"/><Relationship Id="rId65" Type="http://schemas.openxmlformats.org/officeDocument/2006/relationships/hyperlink" Target="https://online.zakon.kz/Document/?doc_id=31025535" TargetMode="External"/><Relationship Id="rId81" Type="http://schemas.openxmlformats.org/officeDocument/2006/relationships/hyperlink" Target="https://online.zakon.kz/Document/?doc_id=31415119" TargetMode="External"/><Relationship Id="rId86" Type="http://schemas.openxmlformats.org/officeDocument/2006/relationships/hyperlink" Target="https://online.zakon.kz/Document/?doc_id=1052440" TargetMode="External"/><Relationship Id="rId130" Type="http://schemas.openxmlformats.org/officeDocument/2006/relationships/hyperlink" Target="https://online.zakon.kz/Document/?doc_id=30369331" TargetMode="External"/><Relationship Id="rId135" Type="http://schemas.openxmlformats.org/officeDocument/2006/relationships/hyperlink" Target="https://online.zakon.kz/Document/?doc_id=35301883" TargetMode="External"/><Relationship Id="rId151" Type="http://schemas.openxmlformats.org/officeDocument/2006/relationships/hyperlink" Target="https://online.zakon.kz/Document/?doc_id=39579626" TargetMode="External"/><Relationship Id="rId156" Type="http://schemas.openxmlformats.org/officeDocument/2006/relationships/hyperlink" Target="https://online.zakon.kz/Document/?doc_id=39673184" TargetMode="External"/><Relationship Id="rId177" Type="http://schemas.openxmlformats.org/officeDocument/2006/relationships/hyperlink" Target="https://online.zakon.kz/Document/?doc_id=35468143" TargetMode="External"/><Relationship Id="rId172" Type="http://schemas.openxmlformats.org/officeDocument/2006/relationships/hyperlink" Target="https://online.zakon.kz/Document/?link_id=1007701356" TargetMode="External"/><Relationship Id="rId13" Type="http://schemas.openxmlformats.org/officeDocument/2006/relationships/hyperlink" Target="https://online.zakon.kz/Document/?doc_id=1032168" TargetMode="External"/><Relationship Id="rId18" Type="http://schemas.openxmlformats.org/officeDocument/2006/relationships/hyperlink" Target="https://online.zakon.kz/Document/?doc_id=1032168" TargetMode="External"/><Relationship Id="rId39" Type="http://schemas.openxmlformats.org/officeDocument/2006/relationships/hyperlink" Target="https://online.zakon.kz/Document/?doc_id=35468143" TargetMode="External"/><Relationship Id="rId109" Type="http://schemas.openxmlformats.org/officeDocument/2006/relationships/hyperlink" Target="https://online.zakon.kz/Document/?doc_id=1052440" TargetMode="External"/><Relationship Id="rId34" Type="http://schemas.openxmlformats.org/officeDocument/2006/relationships/hyperlink" Target="https://online.zakon.kz/Document/?doc_id=35468143" TargetMode="External"/><Relationship Id="rId50" Type="http://schemas.openxmlformats.org/officeDocument/2006/relationships/hyperlink" Target="https://online.zakon.kz/Document/?doc_id=1032168" TargetMode="External"/><Relationship Id="rId55" Type="http://schemas.openxmlformats.org/officeDocument/2006/relationships/hyperlink" Target="https://online.zakon.kz/Document/?doc_id=31227305" TargetMode="External"/><Relationship Id="rId76" Type="http://schemas.openxmlformats.org/officeDocument/2006/relationships/hyperlink" Target="https://online.zakon.kz/Document/?doc_id=35301883" TargetMode="External"/><Relationship Id="rId97" Type="http://schemas.openxmlformats.org/officeDocument/2006/relationships/hyperlink" Target="https://online.zakon.kz/Document/?doc_id=31405151" TargetMode="External"/><Relationship Id="rId104" Type="http://schemas.openxmlformats.org/officeDocument/2006/relationships/hyperlink" Target="https://online.zakon.kz/Document/?doc_id=31025539" TargetMode="External"/><Relationship Id="rId120" Type="http://schemas.openxmlformats.org/officeDocument/2006/relationships/hyperlink" Target="https://online.zakon.kz/Document/?doc_id=31025535" TargetMode="External"/><Relationship Id="rId125" Type="http://schemas.openxmlformats.org/officeDocument/2006/relationships/hyperlink" Target="https://online.zakon.kz/Document/?doc_id=39664334" TargetMode="External"/><Relationship Id="rId141" Type="http://schemas.openxmlformats.org/officeDocument/2006/relationships/hyperlink" Target="https://online.zakon.kz/Document/?doc_id=39664334" TargetMode="External"/><Relationship Id="rId146" Type="http://schemas.openxmlformats.org/officeDocument/2006/relationships/hyperlink" Target="https://online.zakon.kz/Document/?doc_id=39579626" TargetMode="External"/><Relationship Id="rId167" Type="http://schemas.openxmlformats.org/officeDocument/2006/relationships/hyperlink" Target="https://online.zakon.kz/Document/?doc_id=30118802" TargetMode="External"/><Relationship Id="rId188" Type="http://schemas.openxmlformats.org/officeDocument/2006/relationships/hyperlink" Target="https://online.zakon.kz/Document/?doc_id=31102748" TargetMode="External"/><Relationship Id="rId7" Type="http://schemas.openxmlformats.org/officeDocument/2006/relationships/hyperlink" Target="https://online.zakon.kz/Document/?doc_id=1032168" TargetMode="External"/><Relationship Id="rId71" Type="http://schemas.openxmlformats.org/officeDocument/2006/relationships/hyperlink" Target="https://online.zakon.kz/Document/?doc_id=35468143" TargetMode="External"/><Relationship Id="rId92" Type="http://schemas.openxmlformats.org/officeDocument/2006/relationships/hyperlink" Target="https://online.zakon.kz/Document/?doc_id=3032168" TargetMode="External"/><Relationship Id="rId162" Type="http://schemas.openxmlformats.org/officeDocument/2006/relationships/hyperlink" Target="https://online.zakon.kz/Document/?doc_id=3032168" TargetMode="External"/><Relationship Id="rId183" Type="http://schemas.openxmlformats.org/officeDocument/2006/relationships/hyperlink" Target="https://online.zakon.kz/Document/?doc_id=30118682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online.zakon.kz/Document/?doc_id=1032168" TargetMode="External"/><Relationship Id="rId24" Type="http://schemas.openxmlformats.org/officeDocument/2006/relationships/hyperlink" Target="https://online.zakon.kz/Document/?doc_id=1032168" TargetMode="External"/><Relationship Id="rId40" Type="http://schemas.openxmlformats.org/officeDocument/2006/relationships/hyperlink" Target="https://online.zakon.kz/Document/?doc_id=39579626" TargetMode="External"/><Relationship Id="rId45" Type="http://schemas.openxmlformats.org/officeDocument/2006/relationships/hyperlink" Target="https://online.zakon.kz/Document/?doc_id=39579626" TargetMode="External"/><Relationship Id="rId66" Type="http://schemas.openxmlformats.org/officeDocument/2006/relationships/hyperlink" Target="https://online.zakon.kz/Document/?doc_id=31025539" TargetMode="External"/><Relationship Id="rId87" Type="http://schemas.openxmlformats.org/officeDocument/2006/relationships/hyperlink" Target="https://online.zakon.kz/Document/?doc_id=31414182" TargetMode="External"/><Relationship Id="rId110" Type="http://schemas.openxmlformats.org/officeDocument/2006/relationships/hyperlink" Target="https://online.zakon.kz/Document/?doc_id=3032168" TargetMode="External"/><Relationship Id="rId115" Type="http://schemas.openxmlformats.org/officeDocument/2006/relationships/hyperlink" Target="https://online.zakon.kz/Document/?doc_id=39579626" TargetMode="External"/><Relationship Id="rId131" Type="http://schemas.openxmlformats.org/officeDocument/2006/relationships/hyperlink" Target="https://online.zakon.kz/Document/?doc_id=39579626" TargetMode="External"/><Relationship Id="rId136" Type="http://schemas.openxmlformats.org/officeDocument/2006/relationships/hyperlink" Target="https://online.zakon.kz/Document/?doc_id=35301883" TargetMode="External"/><Relationship Id="rId157" Type="http://schemas.openxmlformats.org/officeDocument/2006/relationships/hyperlink" Target="https://online.zakon.kz/Document/?doc_id=39579626" TargetMode="External"/><Relationship Id="rId178" Type="http://schemas.openxmlformats.org/officeDocument/2006/relationships/hyperlink" Target="https://online.zakon.kz/Document/?doc_id=30118682" TargetMode="External"/><Relationship Id="rId61" Type="http://schemas.openxmlformats.org/officeDocument/2006/relationships/hyperlink" Target="https://online.zakon.kz/Document/?doc_id=1005029" TargetMode="External"/><Relationship Id="rId82" Type="http://schemas.openxmlformats.org/officeDocument/2006/relationships/hyperlink" Target="https://online.zakon.kz/Document/?doc_id=1052440" TargetMode="External"/><Relationship Id="rId152" Type="http://schemas.openxmlformats.org/officeDocument/2006/relationships/hyperlink" Target="https://online.zakon.kz/Document/?doc_id=35468143" TargetMode="External"/><Relationship Id="rId173" Type="http://schemas.openxmlformats.org/officeDocument/2006/relationships/hyperlink" Target="https://online.zakon.kz/Document/?doc_id=30008935" TargetMode="External"/><Relationship Id="rId19" Type="http://schemas.openxmlformats.org/officeDocument/2006/relationships/hyperlink" Target="https://online.zakon.kz/Document/?doc_id=1032168" TargetMode="External"/><Relationship Id="rId14" Type="http://schemas.openxmlformats.org/officeDocument/2006/relationships/hyperlink" Target="https://online.zakon.kz/Document/?doc_id=1032168" TargetMode="External"/><Relationship Id="rId30" Type="http://schemas.openxmlformats.org/officeDocument/2006/relationships/hyperlink" Target="https://online.zakon.kz/Document/?doc_id=1032168" TargetMode="External"/><Relationship Id="rId35" Type="http://schemas.openxmlformats.org/officeDocument/2006/relationships/hyperlink" Target="https://online.zakon.kz/Document/?doc_id=39579626" TargetMode="External"/><Relationship Id="rId56" Type="http://schemas.openxmlformats.org/officeDocument/2006/relationships/hyperlink" Target="https://online.zakon.kz/Document/?doc_id=31227819" TargetMode="External"/><Relationship Id="rId77" Type="http://schemas.openxmlformats.org/officeDocument/2006/relationships/hyperlink" Target="https://online.zakon.kz/Document/?doc_id=1048970" TargetMode="External"/><Relationship Id="rId100" Type="http://schemas.openxmlformats.org/officeDocument/2006/relationships/hyperlink" Target="https://online.zakon.kz/Document/?doc_id=31025539" TargetMode="External"/><Relationship Id="rId105" Type="http://schemas.openxmlformats.org/officeDocument/2006/relationships/hyperlink" Target="https://online.zakon.kz/Document/?doc_id=31414182" TargetMode="External"/><Relationship Id="rId126" Type="http://schemas.openxmlformats.org/officeDocument/2006/relationships/hyperlink" Target="https://online.zakon.kz/Document/?doc_id=38771979" TargetMode="External"/><Relationship Id="rId147" Type="http://schemas.openxmlformats.org/officeDocument/2006/relationships/hyperlink" Target="https://online.zakon.kz/Document/?doc_id=35468143" TargetMode="External"/><Relationship Id="rId168" Type="http://schemas.openxmlformats.org/officeDocument/2006/relationships/hyperlink" Target="https://online.zakon.kz/Document/?doc_id=39579626" TargetMode="External"/><Relationship Id="rId8" Type="http://schemas.openxmlformats.org/officeDocument/2006/relationships/hyperlink" Target="https://online.zakon.kz/Document/?doc_id=1032168" TargetMode="External"/><Relationship Id="rId51" Type="http://schemas.openxmlformats.org/officeDocument/2006/relationships/hyperlink" Target="https://online.zakon.kz/Document/?doc_id=1032168" TargetMode="External"/><Relationship Id="rId72" Type="http://schemas.openxmlformats.org/officeDocument/2006/relationships/hyperlink" Target="https://online.zakon.kz/Document/?doc_id=31414182" TargetMode="External"/><Relationship Id="rId93" Type="http://schemas.openxmlformats.org/officeDocument/2006/relationships/hyperlink" Target="https://online.zakon.kz/Document/?doc_id=31492344" TargetMode="External"/><Relationship Id="rId98" Type="http://schemas.openxmlformats.org/officeDocument/2006/relationships/hyperlink" Target="https://online.zakon.kz/Document/?doc_id=31405923" TargetMode="External"/><Relationship Id="rId121" Type="http://schemas.openxmlformats.org/officeDocument/2006/relationships/hyperlink" Target="https://online.zakon.kz/Document/?doc_id=31025539" TargetMode="External"/><Relationship Id="rId142" Type="http://schemas.openxmlformats.org/officeDocument/2006/relationships/hyperlink" Target="https://online.zakon.kz/Document/?doc_id=30008935" TargetMode="External"/><Relationship Id="rId163" Type="http://schemas.openxmlformats.org/officeDocument/2006/relationships/hyperlink" Target="https://online.zakon.kz/Document/?doc_id=30118747" TargetMode="External"/><Relationship Id="rId184" Type="http://schemas.openxmlformats.org/officeDocument/2006/relationships/hyperlink" Target="https://online.zakon.kz/Document/?doc_id=30118802" TargetMode="External"/><Relationship Id="rId189" Type="http://schemas.openxmlformats.org/officeDocument/2006/relationships/hyperlink" Target="https://online.zakon.kz/Document/?link_id=100443096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online.zakon.kz/Document/?doc_id=1032168" TargetMode="External"/><Relationship Id="rId46" Type="http://schemas.openxmlformats.org/officeDocument/2006/relationships/hyperlink" Target="https://online.zakon.kz/Document/?doc_id=35468143" TargetMode="External"/><Relationship Id="rId67" Type="http://schemas.openxmlformats.org/officeDocument/2006/relationships/hyperlink" Target="https://online.zakon.kz/Document/?doc_id=30118747" TargetMode="External"/><Relationship Id="rId116" Type="http://schemas.openxmlformats.org/officeDocument/2006/relationships/hyperlink" Target="https://online.zakon.kz/Document/?doc_id=35468143" TargetMode="External"/><Relationship Id="rId137" Type="http://schemas.openxmlformats.org/officeDocument/2006/relationships/hyperlink" Target="https://online.zakon.kz/Document/?doc_id=35301883" TargetMode="External"/><Relationship Id="rId158" Type="http://schemas.openxmlformats.org/officeDocument/2006/relationships/hyperlink" Target="https://online.zakon.kz/Document/?doc_id=35468143" TargetMode="External"/><Relationship Id="rId20" Type="http://schemas.openxmlformats.org/officeDocument/2006/relationships/hyperlink" Target="https://online.zakon.kz/Document/?doc_id=1032168" TargetMode="External"/><Relationship Id="rId41" Type="http://schemas.openxmlformats.org/officeDocument/2006/relationships/hyperlink" Target="https://online.zakon.kz/Document/?doc_id=39579626" TargetMode="External"/><Relationship Id="rId62" Type="http://schemas.openxmlformats.org/officeDocument/2006/relationships/hyperlink" Target="https://online.zakon.kz/Document/?doc_id=34464437" TargetMode="External"/><Relationship Id="rId83" Type="http://schemas.openxmlformats.org/officeDocument/2006/relationships/hyperlink" Target="https://online.zakon.kz/Document/?doc_id=31025535" TargetMode="External"/><Relationship Id="rId88" Type="http://schemas.openxmlformats.org/officeDocument/2006/relationships/hyperlink" Target="https://online.zakon.kz/Document/?doc_id=31415119" TargetMode="External"/><Relationship Id="rId111" Type="http://schemas.openxmlformats.org/officeDocument/2006/relationships/hyperlink" Target="https://online.zakon.kz/Document/?doc_id=31414182" TargetMode="External"/><Relationship Id="rId132" Type="http://schemas.openxmlformats.org/officeDocument/2006/relationships/hyperlink" Target="https://online.zakon.kz/Document/?doc_id=35468143" TargetMode="External"/><Relationship Id="rId153" Type="http://schemas.openxmlformats.org/officeDocument/2006/relationships/hyperlink" Target="https://online.zakon.kz/Document/?doc_id=30118747" TargetMode="External"/><Relationship Id="rId174" Type="http://schemas.openxmlformats.org/officeDocument/2006/relationships/hyperlink" Target="https://online.zakon.kz/Document/?doc_id=30118682" TargetMode="External"/><Relationship Id="rId179" Type="http://schemas.openxmlformats.org/officeDocument/2006/relationships/hyperlink" Target="https://online.zakon.kz/Document/?doc_id=30118802" TargetMode="External"/><Relationship Id="rId190" Type="http://schemas.openxmlformats.org/officeDocument/2006/relationships/hyperlink" Target="https://online.zakon.kz/Document/?doc_id=31577399" TargetMode="External"/><Relationship Id="rId15" Type="http://schemas.openxmlformats.org/officeDocument/2006/relationships/hyperlink" Target="https://online.zakon.kz/Document/?doc_id=1032168" TargetMode="External"/><Relationship Id="rId36" Type="http://schemas.openxmlformats.org/officeDocument/2006/relationships/hyperlink" Target="https://online.zakon.kz/Document/?doc_id=39579626" TargetMode="External"/><Relationship Id="rId57" Type="http://schemas.openxmlformats.org/officeDocument/2006/relationships/hyperlink" Target="https://online.zakon.kz/Document/?doc_id=39579626" TargetMode="External"/><Relationship Id="rId106" Type="http://schemas.openxmlformats.org/officeDocument/2006/relationships/hyperlink" Target="https://online.zakon.kz/Document/?doc_id=31415119" TargetMode="External"/><Relationship Id="rId127" Type="http://schemas.openxmlformats.org/officeDocument/2006/relationships/hyperlink" Target="https://online.zakon.kz/Document/?doc_id=35855300" TargetMode="External"/><Relationship Id="rId10" Type="http://schemas.openxmlformats.org/officeDocument/2006/relationships/hyperlink" Target="https://online.zakon.kz/Document/?doc_id=1032168" TargetMode="External"/><Relationship Id="rId31" Type="http://schemas.openxmlformats.org/officeDocument/2006/relationships/hyperlink" Target="https://online.zakon.kz/Document/?doc_id=1032168" TargetMode="External"/><Relationship Id="rId52" Type="http://schemas.openxmlformats.org/officeDocument/2006/relationships/hyperlink" Target="https://online.zakon.kz/Document/?doc_id=1005029" TargetMode="External"/><Relationship Id="rId73" Type="http://schemas.openxmlformats.org/officeDocument/2006/relationships/hyperlink" Target="https://online.zakon.kz/Document/?doc_id=31415119" TargetMode="External"/><Relationship Id="rId78" Type="http://schemas.openxmlformats.org/officeDocument/2006/relationships/hyperlink" Target="https://online.zakon.kz/Document/?doc_id=1052440" TargetMode="External"/><Relationship Id="rId94" Type="http://schemas.openxmlformats.org/officeDocument/2006/relationships/hyperlink" Target="https://online.zakon.kz/Document/?doc_id=31492808" TargetMode="External"/><Relationship Id="rId99" Type="http://schemas.openxmlformats.org/officeDocument/2006/relationships/hyperlink" Target="https://online.zakon.kz/Document/?doc_id=31025535" TargetMode="External"/><Relationship Id="rId101" Type="http://schemas.openxmlformats.org/officeDocument/2006/relationships/hyperlink" Target="https://online.zakon.kz/Document/?doc_id=1052440" TargetMode="External"/><Relationship Id="rId122" Type="http://schemas.openxmlformats.org/officeDocument/2006/relationships/hyperlink" Target="https://online.zakon.kz/Document/?doc_id=1052440" TargetMode="External"/><Relationship Id="rId143" Type="http://schemas.openxmlformats.org/officeDocument/2006/relationships/hyperlink" Target="https://online.zakon.kz/Document/?doc_id=30369331" TargetMode="External"/><Relationship Id="rId148" Type="http://schemas.openxmlformats.org/officeDocument/2006/relationships/hyperlink" Target="https://online.zakon.kz/Document/?doc_id=35301883" TargetMode="External"/><Relationship Id="rId164" Type="http://schemas.openxmlformats.org/officeDocument/2006/relationships/hyperlink" Target="https://online.zakon.kz/Document/?doc_id=1052440" TargetMode="External"/><Relationship Id="rId169" Type="http://schemas.openxmlformats.org/officeDocument/2006/relationships/hyperlink" Target="https://online.zakon.kz/Document/?doc_id=35468143" TargetMode="External"/><Relationship Id="rId185" Type="http://schemas.openxmlformats.org/officeDocument/2006/relationships/hyperlink" Target="https://online.zakon.kz/Document/?doc_id=10076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1032168" TargetMode="External"/><Relationship Id="rId180" Type="http://schemas.openxmlformats.org/officeDocument/2006/relationships/hyperlink" Target="https://online.zakon.kz/Document/?doc_id=395796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8036</Words>
  <Characters>45810</Characters>
  <Application>Microsoft Office Word</Application>
  <DocSecurity>0</DocSecurity>
  <Lines>381</Lines>
  <Paragraphs>107</Paragraphs>
  <ScaleCrop>false</ScaleCrop>
  <Company/>
  <LinksUpToDate>false</LinksUpToDate>
  <CharactersWithSpaces>53739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2</cp:revision>
  <dcterms:created xsi:type="dcterms:W3CDTF">2021-08-18T03:12:00Z</dcterms:created>
  <dcterms:modified xsi:type="dcterms:W3CDTF">2021-08-18T03:13:00Z</dcterms:modified>
</cp:coreProperties>
</file>